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F67" w:rsidRPr="00F63EAC" w:rsidRDefault="00FF187D" w:rsidP="00F63EAC">
      <w:pPr>
        <w:spacing w:after="0" w:line="360" w:lineRule="auto"/>
        <w:jc w:val="center"/>
        <w:rPr>
          <w:rFonts w:ascii="Times New Roman" w:hAnsi="Times New Roman"/>
          <w:b/>
          <w:caps/>
          <w:sz w:val="24"/>
          <w:szCs w:val="24"/>
        </w:rPr>
      </w:pPr>
      <w:r w:rsidRPr="00F63EAC">
        <w:rPr>
          <w:rFonts w:ascii="Times New Roman" w:hAnsi="Times New Roman"/>
          <w:b/>
          <w:caps/>
          <w:sz w:val="24"/>
          <w:szCs w:val="24"/>
        </w:rPr>
        <w:t>Controle em Sistema Android de Jornada de Trabalho para Motoristas de Cargas e Passageiros</w:t>
      </w:r>
    </w:p>
    <w:p w:rsidR="00073F67" w:rsidRPr="001D39E1" w:rsidRDefault="00FF187D" w:rsidP="003E2FB7">
      <w:pPr>
        <w:spacing w:after="0" w:line="360" w:lineRule="auto"/>
        <w:jc w:val="center"/>
        <w:rPr>
          <w:rFonts w:ascii="Times New Roman" w:hAnsi="Times New Roman"/>
          <w:b/>
          <w:sz w:val="24"/>
          <w:szCs w:val="24"/>
        </w:rPr>
      </w:pPr>
      <w:r w:rsidRPr="00D76902">
        <w:rPr>
          <w:rFonts w:ascii="Times New Roman" w:hAnsi="Times New Roman"/>
          <w:b/>
          <w:sz w:val="24"/>
          <w:szCs w:val="24"/>
          <w:lang w:val="en-US"/>
        </w:rPr>
        <w:t>Gerson Everton. Borbas Lopes</w:t>
      </w:r>
      <w:r w:rsidR="00073F67" w:rsidRPr="00D76902">
        <w:rPr>
          <w:rFonts w:ascii="Times New Roman" w:hAnsi="Times New Roman"/>
          <w:b/>
          <w:sz w:val="24"/>
          <w:szCs w:val="24"/>
          <w:lang w:val="en-US"/>
        </w:rPr>
        <w:t>¹</w:t>
      </w:r>
      <w:r w:rsidR="00C3123F" w:rsidRPr="00D76902">
        <w:rPr>
          <w:rFonts w:ascii="Times New Roman" w:hAnsi="Times New Roman"/>
          <w:b/>
          <w:sz w:val="24"/>
          <w:szCs w:val="24"/>
          <w:lang w:val="en-US"/>
        </w:rPr>
        <w:t xml:space="preserve">; </w:t>
      </w:r>
      <w:proofErr w:type="spellStart"/>
      <w:r w:rsidRPr="00D76902">
        <w:rPr>
          <w:rFonts w:ascii="Times New Roman" w:hAnsi="Times New Roman"/>
          <w:b/>
          <w:sz w:val="24"/>
          <w:szCs w:val="24"/>
          <w:lang w:val="en-US"/>
        </w:rPr>
        <w:t>Gilmar</w:t>
      </w:r>
      <w:proofErr w:type="spellEnd"/>
      <w:r w:rsidRPr="00D76902">
        <w:rPr>
          <w:rFonts w:ascii="Times New Roman" w:hAnsi="Times New Roman"/>
          <w:b/>
          <w:sz w:val="24"/>
          <w:szCs w:val="24"/>
          <w:lang w:val="en-US"/>
        </w:rPr>
        <w:t xml:space="preserve">. </w:t>
      </w:r>
      <w:r>
        <w:rPr>
          <w:rFonts w:ascii="Times New Roman" w:hAnsi="Times New Roman"/>
          <w:b/>
          <w:sz w:val="24"/>
          <w:szCs w:val="24"/>
        </w:rPr>
        <w:t>Teixeira Junior</w:t>
      </w:r>
      <w:r w:rsidR="001D39E1">
        <w:rPr>
          <w:rFonts w:ascii="Times New Roman" w:hAnsi="Times New Roman"/>
          <w:b/>
          <w:sz w:val="24"/>
          <w:szCs w:val="24"/>
        </w:rPr>
        <w:t xml:space="preserve">² </w:t>
      </w:r>
    </w:p>
    <w:p w:rsidR="00073F67" w:rsidRPr="001D39E1" w:rsidRDefault="00073F67" w:rsidP="003E2FB7">
      <w:pPr>
        <w:spacing w:after="0" w:line="360" w:lineRule="auto"/>
        <w:jc w:val="center"/>
        <w:rPr>
          <w:rFonts w:ascii="Times New Roman" w:hAnsi="Times New Roman"/>
          <w:b/>
          <w:sz w:val="24"/>
          <w:szCs w:val="24"/>
        </w:rPr>
      </w:pPr>
    </w:p>
    <w:p w:rsidR="00073F67" w:rsidRPr="001D39E1" w:rsidRDefault="003805C4" w:rsidP="00FF187D">
      <w:pPr>
        <w:spacing w:after="0" w:line="360" w:lineRule="auto"/>
        <w:jc w:val="center"/>
        <w:rPr>
          <w:rFonts w:ascii="Times New Roman" w:hAnsi="Times New Roman"/>
        </w:rPr>
      </w:pPr>
      <w:r w:rsidRPr="001D39E1">
        <w:rPr>
          <w:rFonts w:ascii="Times New Roman" w:hAnsi="Times New Roman"/>
        </w:rPr>
        <w:t xml:space="preserve">¹Discente do </w:t>
      </w:r>
      <w:r w:rsidR="00A40C91" w:rsidRPr="001D39E1">
        <w:rPr>
          <w:rFonts w:ascii="Times New Roman" w:hAnsi="Times New Roman"/>
        </w:rPr>
        <w:t>curso de</w:t>
      </w:r>
      <w:r w:rsidRPr="001D39E1">
        <w:rPr>
          <w:rFonts w:ascii="Times New Roman" w:hAnsi="Times New Roman"/>
        </w:rPr>
        <w:t xml:space="preserve"> </w:t>
      </w:r>
      <w:r w:rsidR="00FF187D">
        <w:rPr>
          <w:rFonts w:ascii="Times New Roman" w:hAnsi="Times New Roman"/>
        </w:rPr>
        <w:t>Sistema de Informação</w:t>
      </w:r>
      <w:r w:rsidR="00073F67" w:rsidRPr="001D39E1">
        <w:rPr>
          <w:rFonts w:ascii="Times New Roman" w:hAnsi="Times New Roman"/>
        </w:rPr>
        <w:t xml:space="preserve"> da UEG-</w:t>
      </w:r>
      <w:r w:rsidR="000F1E3E" w:rsidRPr="001D39E1">
        <w:rPr>
          <w:rFonts w:ascii="Times New Roman" w:hAnsi="Times New Roman"/>
        </w:rPr>
        <w:t>Câmpus</w:t>
      </w:r>
      <w:r w:rsidR="00073F67" w:rsidRPr="001D39E1">
        <w:rPr>
          <w:rFonts w:ascii="Times New Roman" w:hAnsi="Times New Roman"/>
        </w:rPr>
        <w:t xml:space="preserve"> Santa Helena</w:t>
      </w:r>
      <w:r w:rsidR="001D39E1">
        <w:rPr>
          <w:rFonts w:ascii="Times New Roman" w:hAnsi="Times New Roman"/>
        </w:rPr>
        <w:t xml:space="preserve"> de Goiás</w:t>
      </w:r>
      <w:r w:rsidR="00073F67" w:rsidRPr="001D39E1">
        <w:rPr>
          <w:rFonts w:ascii="Times New Roman" w:hAnsi="Times New Roman"/>
        </w:rPr>
        <w:t xml:space="preserve">, </w:t>
      </w:r>
      <w:r w:rsidR="00FF187D">
        <w:rPr>
          <w:rFonts w:ascii="Times New Roman" w:hAnsi="Times New Roman"/>
        </w:rPr>
        <w:t>ema</w:t>
      </w:r>
      <w:r w:rsidR="00560789" w:rsidRPr="001D39E1">
        <w:rPr>
          <w:rFonts w:ascii="Times New Roman" w:hAnsi="Times New Roman"/>
        </w:rPr>
        <w:t>il</w:t>
      </w:r>
      <w:r w:rsidR="001D39E1">
        <w:rPr>
          <w:rFonts w:ascii="Times New Roman" w:hAnsi="Times New Roman"/>
        </w:rPr>
        <w:t>:</w:t>
      </w:r>
      <w:r w:rsidR="00FF187D">
        <w:rPr>
          <w:rFonts w:ascii="Times New Roman" w:hAnsi="Times New Roman"/>
        </w:rPr>
        <w:t xml:space="preserve"> everton.doze@hotmail.com</w:t>
      </w:r>
    </w:p>
    <w:p w:rsidR="00073F67" w:rsidRPr="001D39E1" w:rsidRDefault="00073F67" w:rsidP="00FF187D">
      <w:pPr>
        <w:spacing w:after="0" w:line="360" w:lineRule="auto"/>
        <w:jc w:val="center"/>
        <w:rPr>
          <w:rFonts w:ascii="Times New Roman" w:hAnsi="Times New Roman"/>
        </w:rPr>
      </w:pPr>
      <w:r w:rsidRPr="001D39E1">
        <w:rPr>
          <w:rFonts w:ascii="Times New Roman" w:hAnsi="Times New Roman"/>
        </w:rPr>
        <w:t xml:space="preserve">²Docente do curso de </w:t>
      </w:r>
      <w:r w:rsidR="00FF187D">
        <w:rPr>
          <w:rFonts w:ascii="Times New Roman" w:hAnsi="Times New Roman"/>
        </w:rPr>
        <w:t>Sistema de Informação</w:t>
      </w:r>
      <w:r w:rsidR="000F1E3E" w:rsidRPr="001D39E1">
        <w:rPr>
          <w:rFonts w:ascii="Times New Roman" w:hAnsi="Times New Roman"/>
        </w:rPr>
        <w:t xml:space="preserve"> da UEG- Câmpus</w:t>
      </w:r>
      <w:r w:rsidRPr="001D39E1">
        <w:rPr>
          <w:rFonts w:ascii="Times New Roman" w:hAnsi="Times New Roman"/>
        </w:rPr>
        <w:t xml:space="preserve"> Santa Helena, </w:t>
      </w:r>
      <w:r w:rsidR="00560789" w:rsidRPr="001D39E1">
        <w:rPr>
          <w:rFonts w:ascii="Times New Roman" w:hAnsi="Times New Roman"/>
        </w:rPr>
        <w:t xml:space="preserve">email </w:t>
      </w:r>
      <w:r w:rsidR="00C3123F" w:rsidRPr="001D39E1">
        <w:rPr>
          <w:rFonts w:ascii="Times New Roman" w:hAnsi="Times New Roman"/>
        </w:rPr>
        <w:t>(afiliação)</w:t>
      </w:r>
    </w:p>
    <w:p w:rsidR="00C3123F" w:rsidRPr="001D39E1" w:rsidRDefault="00C3123F" w:rsidP="003E2FB7">
      <w:pPr>
        <w:spacing w:after="0" w:line="360" w:lineRule="auto"/>
        <w:ind w:firstLine="1134"/>
        <w:rPr>
          <w:rFonts w:ascii="Times New Roman" w:hAnsi="Times New Roman"/>
          <w:sz w:val="24"/>
          <w:szCs w:val="24"/>
        </w:rPr>
      </w:pPr>
    </w:p>
    <w:p w:rsidR="00F63EAC" w:rsidRPr="002F7138" w:rsidRDefault="00073F67" w:rsidP="00E02951">
      <w:pPr>
        <w:spacing w:line="360" w:lineRule="auto"/>
        <w:jc w:val="both"/>
        <w:rPr>
          <w:rFonts w:ascii="Times New Roman" w:hAnsi="Times New Roman"/>
          <w:sz w:val="24"/>
          <w:szCs w:val="24"/>
        </w:rPr>
      </w:pPr>
      <w:r w:rsidRPr="001D39E1">
        <w:rPr>
          <w:rFonts w:ascii="Times New Roman" w:hAnsi="Times New Roman"/>
          <w:b/>
          <w:sz w:val="24"/>
          <w:szCs w:val="24"/>
        </w:rPr>
        <w:t>R</w:t>
      </w:r>
      <w:r w:rsidR="0007663E" w:rsidRPr="001D39E1">
        <w:rPr>
          <w:rFonts w:ascii="Times New Roman" w:hAnsi="Times New Roman"/>
          <w:b/>
          <w:sz w:val="24"/>
          <w:szCs w:val="24"/>
        </w:rPr>
        <w:t>ESUM</w:t>
      </w:r>
      <w:r w:rsidR="00BD7DDF" w:rsidRPr="001D39E1">
        <w:rPr>
          <w:rFonts w:ascii="Times New Roman" w:hAnsi="Times New Roman"/>
          <w:b/>
          <w:sz w:val="24"/>
          <w:szCs w:val="24"/>
        </w:rPr>
        <w:t>O</w:t>
      </w:r>
      <w:r w:rsidR="003E2FB7" w:rsidRPr="001D39E1">
        <w:rPr>
          <w:rFonts w:ascii="Times New Roman" w:hAnsi="Times New Roman"/>
          <w:b/>
          <w:sz w:val="24"/>
          <w:szCs w:val="24"/>
        </w:rPr>
        <w:t xml:space="preserve">: </w:t>
      </w:r>
      <w:r w:rsidR="00F63EAC">
        <w:rPr>
          <w:rFonts w:ascii="Times New Roman" w:hAnsi="Times New Roman"/>
          <w:sz w:val="24"/>
          <w:szCs w:val="24"/>
        </w:rPr>
        <w:t>Será discutido neste artigo, a Lei</w:t>
      </w:r>
      <w:r w:rsidR="00762E12">
        <w:rPr>
          <w:rFonts w:ascii="Times New Roman" w:hAnsi="Times New Roman"/>
          <w:sz w:val="24"/>
          <w:szCs w:val="24"/>
        </w:rPr>
        <w:t xml:space="preserve"> Brasileira</w:t>
      </w:r>
      <w:r w:rsidR="00F63EAC">
        <w:rPr>
          <w:rFonts w:ascii="Times New Roman" w:hAnsi="Times New Roman"/>
          <w:sz w:val="24"/>
          <w:szCs w:val="24"/>
        </w:rPr>
        <w:t xml:space="preserve"> nº 13.103 de março de 2015, que trata</w:t>
      </w:r>
      <w:r w:rsidR="00762E12">
        <w:rPr>
          <w:rFonts w:ascii="Times New Roman" w:hAnsi="Times New Roman"/>
          <w:sz w:val="24"/>
          <w:szCs w:val="24"/>
        </w:rPr>
        <w:t xml:space="preserve"> – se,</w:t>
      </w:r>
      <w:r w:rsidR="00F63EAC">
        <w:rPr>
          <w:rFonts w:ascii="Times New Roman" w:hAnsi="Times New Roman"/>
          <w:sz w:val="24"/>
          <w:szCs w:val="24"/>
        </w:rPr>
        <w:t xml:space="preserve"> dos direitos e deveres das empresas e motoristas de transportes rodoviários de cargas e passageiros. Portanto haverá algumas mudanças</w:t>
      </w:r>
      <w:r w:rsidR="00762E12">
        <w:rPr>
          <w:rFonts w:ascii="Times New Roman" w:hAnsi="Times New Roman"/>
          <w:sz w:val="24"/>
          <w:szCs w:val="24"/>
        </w:rPr>
        <w:t xml:space="preserve"> de melhorias</w:t>
      </w:r>
      <w:r w:rsidR="00442820">
        <w:rPr>
          <w:rFonts w:ascii="Times New Roman" w:hAnsi="Times New Roman"/>
          <w:sz w:val="24"/>
          <w:szCs w:val="24"/>
        </w:rPr>
        <w:t xml:space="preserve"> na informação</w:t>
      </w:r>
      <w:r w:rsidR="00F63EAC">
        <w:rPr>
          <w:rFonts w:ascii="Times New Roman" w:hAnsi="Times New Roman"/>
          <w:sz w:val="24"/>
          <w:szCs w:val="24"/>
        </w:rPr>
        <w:t xml:space="preserve"> no que se refere a horas trabalhadas pelos motoristas, onde </w:t>
      </w:r>
      <w:r w:rsidR="00E02951">
        <w:rPr>
          <w:rFonts w:ascii="Times New Roman" w:hAnsi="Times New Roman"/>
          <w:sz w:val="24"/>
          <w:szCs w:val="24"/>
        </w:rPr>
        <w:t>todas as jornadas de trabalho deveram ser</w:t>
      </w:r>
      <w:r w:rsidR="007F6F6F">
        <w:rPr>
          <w:rFonts w:ascii="Times New Roman" w:hAnsi="Times New Roman"/>
          <w:sz w:val="24"/>
          <w:szCs w:val="24"/>
        </w:rPr>
        <w:t xml:space="preserve"> registrada</w:t>
      </w:r>
      <w:r w:rsidR="00E02951">
        <w:rPr>
          <w:rFonts w:ascii="Times New Roman" w:hAnsi="Times New Roman"/>
          <w:sz w:val="24"/>
          <w:szCs w:val="24"/>
        </w:rPr>
        <w:t>s</w:t>
      </w:r>
      <w:r w:rsidR="007F6F6F">
        <w:rPr>
          <w:rFonts w:ascii="Times New Roman" w:hAnsi="Times New Roman"/>
          <w:sz w:val="24"/>
          <w:szCs w:val="24"/>
        </w:rPr>
        <w:t>, s</w:t>
      </w:r>
      <w:r w:rsidR="00F63EAC">
        <w:rPr>
          <w:rFonts w:ascii="Times New Roman" w:hAnsi="Times New Roman"/>
          <w:sz w:val="24"/>
          <w:szCs w:val="24"/>
        </w:rPr>
        <w:t>endo esse</w:t>
      </w:r>
      <w:r w:rsidR="00442820">
        <w:rPr>
          <w:rFonts w:ascii="Times New Roman" w:hAnsi="Times New Roman"/>
          <w:sz w:val="24"/>
          <w:szCs w:val="24"/>
        </w:rPr>
        <w:t>s</w:t>
      </w:r>
      <w:r w:rsidR="00F63EAC">
        <w:rPr>
          <w:rFonts w:ascii="Times New Roman" w:hAnsi="Times New Roman"/>
          <w:sz w:val="24"/>
          <w:szCs w:val="24"/>
        </w:rPr>
        <w:t xml:space="preserve"> registro</w:t>
      </w:r>
      <w:r w:rsidR="00442820">
        <w:rPr>
          <w:rFonts w:ascii="Times New Roman" w:hAnsi="Times New Roman"/>
          <w:sz w:val="24"/>
          <w:szCs w:val="24"/>
        </w:rPr>
        <w:t>s</w:t>
      </w:r>
      <w:r w:rsidR="00F63EAC">
        <w:rPr>
          <w:rFonts w:ascii="Times New Roman" w:hAnsi="Times New Roman"/>
          <w:sz w:val="24"/>
          <w:szCs w:val="24"/>
        </w:rPr>
        <w:t xml:space="preserve"> em diários de bordo conforme formato exigido pela a lei. </w:t>
      </w:r>
      <w:r w:rsidR="00442820">
        <w:rPr>
          <w:rFonts w:ascii="Times New Roman" w:hAnsi="Times New Roman"/>
          <w:sz w:val="24"/>
          <w:szCs w:val="24"/>
        </w:rPr>
        <w:t>S</w:t>
      </w:r>
      <w:r w:rsidR="00F63EAC">
        <w:rPr>
          <w:rFonts w:ascii="Times New Roman" w:hAnsi="Times New Roman"/>
          <w:sz w:val="24"/>
          <w:szCs w:val="24"/>
        </w:rPr>
        <w:t>erá utilizando o aparelho celular com</w:t>
      </w:r>
      <w:r w:rsidR="00442820">
        <w:rPr>
          <w:rFonts w:ascii="Times New Roman" w:hAnsi="Times New Roman"/>
          <w:sz w:val="24"/>
          <w:szCs w:val="24"/>
        </w:rPr>
        <w:t xml:space="preserve"> o</w:t>
      </w:r>
      <w:r w:rsidR="00F63EAC">
        <w:rPr>
          <w:rFonts w:ascii="Times New Roman" w:hAnsi="Times New Roman"/>
          <w:sz w:val="24"/>
          <w:szCs w:val="24"/>
        </w:rPr>
        <w:t xml:space="preserve"> sistema operacional Android, que vai auxiliar o controle e a organização dos dados, assim deixando de usar papeleta e o retrabalho de inserir as datas e horários, após o termino da jornada de trabalho</w:t>
      </w:r>
      <w:r w:rsidR="00E02951">
        <w:rPr>
          <w:rFonts w:ascii="Times New Roman" w:hAnsi="Times New Roman"/>
          <w:sz w:val="24"/>
          <w:szCs w:val="24"/>
        </w:rPr>
        <w:t>, que causa</w:t>
      </w:r>
      <w:r w:rsidR="00442820">
        <w:rPr>
          <w:rFonts w:ascii="Times New Roman" w:hAnsi="Times New Roman"/>
          <w:sz w:val="24"/>
          <w:szCs w:val="24"/>
        </w:rPr>
        <w:t xml:space="preserve"> diversos tipos de erros</w:t>
      </w:r>
      <w:r w:rsidR="00F63EAC">
        <w:rPr>
          <w:rFonts w:ascii="Times New Roman" w:hAnsi="Times New Roman"/>
          <w:sz w:val="24"/>
          <w:szCs w:val="24"/>
        </w:rPr>
        <w:t>.</w:t>
      </w:r>
      <w:r w:rsidR="00052AFE">
        <w:rPr>
          <w:rFonts w:ascii="Times New Roman" w:hAnsi="Times New Roman"/>
          <w:sz w:val="24"/>
          <w:szCs w:val="24"/>
        </w:rPr>
        <w:t xml:space="preserve"> Portanto a empresa e o motorista</w:t>
      </w:r>
      <w:r w:rsidR="00442820">
        <w:rPr>
          <w:rFonts w:ascii="Times New Roman" w:hAnsi="Times New Roman"/>
          <w:sz w:val="24"/>
          <w:szCs w:val="24"/>
        </w:rPr>
        <w:t>,</w:t>
      </w:r>
      <w:r w:rsidR="00052AFE">
        <w:rPr>
          <w:rFonts w:ascii="Times New Roman" w:hAnsi="Times New Roman"/>
          <w:sz w:val="24"/>
          <w:szCs w:val="24"/>
        </w:rPr>
        <w:t xml:space="preserve"> </w:t>
      </w:r>
      <w:r w:rsidR="0060548B">
        <w:rPr>
          <w:rFonts w:ascii="Times New Roman" w:hAnsi="Times New Roman"/>
          <w:sz w:val="24"/>
          <w:szCs w:val="24"/>
        </w:rPr>
        <w:t>terão</w:t>
      </w:r>
      <w:r w:rsidR="00442820">
        <w:rPr>
          <w:rFonts w:ascii="Times New Roman" w:hAnsi="Times New Roman"/>
          <w:sz w:val="24"/>
          <w:szCs w:val="24"/>
        </w:rPr>
        <w:t xml:space="preserve"> informações</w:t>
      </w:r>
      <w:r w:rsidR="0060548B">
        <w:rPr>
          <w:rFonts w:ascii="Times New Roman" w:hAnsi="Times New Roman"/>
          <w:sz w:val="24"/>
          <w:szCs w:val="24"/>
        </w:rPr>
        <w:t xml:space="preserve"> em tempo real, e as exigências da lei cumprida sem erros de forma facilitada, e utilizando uma tecnologia moderna e de fácil acesso</w:t>
      </w:r>
      <w:r w:rsidR="00442820">
        <w:rPr>
          <w:rFonts w:ascii="Times New Roman" w:hAnsi="Times New Roman"/>
          <w:sz w:val="24"/>
          <w:szCs w:val="24"/>
        </w:rPr>
        <w:t>, e também com</w:t>
      </w:r>
      <w:r w:rsidR="0060548B">
        <w:rPr>
          <w:rFonts w:ascii="Times New Roman" w:hAnsi="Times New Roman"/>
          <w:sz w:val="24"/>
          <w:szCs w:val="24"/>
        </w:rPr>
        <w:t xml:space="preserve"> o custo</w:t>
      </w:r>
      <w:r w:rsidR="00442820">
        <w:rPr>
          <w:rFonts w:ascii="Times New Roman" w:hAnsi="Times New Roman"/>
          <w:sz w:val="24"/>
          <w:szCs w:val="24"/>
        </w:rPr>
        <w:t xml:space="preserve"> relativamente</w:t>
      </w:r>
      <w:r w:rsidR="0060548B">
        <w:rPr>
          <w:rFonts w:ascii="Times New Roman" w:hAnsi="Times New Roman"/>
          <w:sz w:val="24"/>
          <w:szCs w:val="24"/>
        </w:rPr>
        <w:t xml:space="preserve"> baixo para as empresas</w:t>
      </w:r>
      <w:r w:rsidR="00442820">
        <w:rPr>
          <w:rFonts w:ascii="Times New Roman" w:hAnsi="Times New Roman"/>
          <w:sz w:val="24"/>
          <w:szCs w:val="24"/>
        </w:rPr>
        <w:t xml:space="preserve"> adquirir</w:t>
      </w:r>
      <w:r w:rsidR="0060548B">
        <w:rPr>
          <w:rFonts w:ascii="Times New Roman" w:hAnsi="Times New Roman"/>
          <w:sz w:val="24"/>
          <w:szCs w:val="24"/>
        </w:rPr>
        <w:t>.</w:t>
      </w:r>
    </w:p>
    <w:p w:rsidR="00073F67" w:rsidRPr="001D39E1" w:rsidRDefault="00073F67" w:rsidP="003E2FB7">
      <w:pPr>
        <w:spacing w:after="0" w:line="360" w:lineRule="auto"/>
        <w:rPr>
          <w:rFonts w:ascii="Times New Roman" w:hAnsi="Times New Roman"/>
          <w:sz w:val="24"/>
          <w:szCs w:val="24"/>
        </w:rPr>
      </w:pPr>
    </w:p>
    <w:p w:rsidR="00073F67" w:rsidRPr="001D39E1" w:rsidRDefault="00073F67" w:rsidP="003E2FB7">
      <w:pPr>
        <w:spacing w:after="0" w:line="360" w:lineRule="auto"/>
        <w:rPr>
          <w:rFonts w:ascii="Times New Roman" w:hAnsi="Times New Roman"/>
          <w:sz w:val="24"/>
          <w:szCs w:val="24"/>
        </w:rPr>
      </w:pPr>
      <w:r w:rsidRPr="001D39E1">
        <w:rPr>
          <w:rFonts w:ascii="Times New Roman" w:hAnsi="Times New Roman"/>
          <w:b/>
          <w:sz w:val="24"/>
          <w:szCs w:val="24"/>
        </w:rPr>
        <w:t>Palavras-chave:</w:t>
      </w:r>
      <w:r w:rsidRPr="001D39E1">
        <w:rPr>
          <w:rFonts w:ascii="Times New Roman" w:hAnsi="Times New Roman"/>
          <w:sz w:val="24"/>
          <w:szCs w:val="24"/>
        </w:rPr>
        <w:t xml:space="preserve"> </w:t>
      </w:r>
      <w:r w:rsidR="00F63EAC">
        <w:rPr>
          <w:rFonts w:ascii="Times New Roman" w:hAnsi="Times New Roman"/>
          <w:sz w:val="24"/>
          <w:szCs w:val="24"/>
        </w:rPr>
        <w:t>Transporte, Android, Web Service, Lei.</w:t>
      </w:r>
    </w:p>
    <w:p w:rsidR="0007663E" w:rsidRPr="001D39E1" w:rsidRDefault="0007663E" w:rsidP="003E2FB7">
      <w:pPr>
        <w:spacing w:after="0" w:line="360" w:lineRule="auto"/>
        <w:rPr>
          <w:rFonts w:ascii="Times New Roman" w:hAnsi="Times New Roman"/>
          <w:b/>
          <w:sz w:val="24"/>
          <w:szCs w:val="24"/>
        </w:rPr>
      </w:pPr>
    </w:p>
    <w:p w:rsidR="003E2FB7" w:rsidRPr="00217F4E" w:rsidRDefault="00217F4E" w:rsidP="003E2FB7">
      <w:pPr>
        <w:spacing w:after="0" w:line="360" w:lineRule="auto"/>
        <w:jc w:val="center"/>
        <w:rPr>
          <w:rFonts w:ascii="Times New Roman" w:hAnsi="Times New Roman"/>
          <w:b/>
          <w:sz w:val="24"/>
          <w:szCs w:val="24"/>
          <w:lang w:val="en-US"/>
        </w:rPr>
      </w:pPr>
      <w:r w:rsidRPr="00D76902">
        <w:rPr>
          <w:lang w:val="en-US"/>
        </w:rPr>
        <w:br/>
      </w:r>
      <w:r w:rsidRPr="00217F4E">
        <w:rPr>
          <w:rFonts w:ascii="Times New Roman" w:hAnsi="Times New Roman"/>
          <w:b/>
          <w:color w:val="212121"/>
          <w:sz w:val="24"/>
          <w:szCs w:val="24"/>
          <w:shd w:val="clear" w:color="auto" w:fill="FFFFFF"/>
          <w:lang w:val="en-US"/>
        </w:rPr>
        <w:t>CONTROL SYSTEM IN ANDROID WORK DAY FOR DRIVERS AND PASSENGERS CARGO</w:t>
      </w:r>
    </w:p>
    <w:p w:rsidR="003E2FB7" w:rsidRPr="00217F4E" w:rsidRDefault="003E2FB7" w:rsidP="003E2FB7">
      <w:pPr>
        <w:spacing w:after="0" w:line="360" w:lineRule="auto"/>
        <w:rPr>
          <w:rFonts w:ascii="Times New Roman" w:hAnsi="Times New Roman"/>
          <w:b/>
          <w:sz w:val="24"/>
          <w:szCs w:val="24"/>
          <w:lang w:val="en-US"/>
        </w:rPr>
      </w:pPr>
    </w:p>
    <w:p w:rsidR="00E02951" w:rsidRPr="00E02951" w:rsidRDefault="003E2FB7" w:rsidP="00E02951">
      <w:pPr>
        <w:pStyle w:val="Pr-formataoHTML"/>
        <w:shd w:val="clear" w:color="auto" w:fill="FFFFFF"/>
        <w:spacing w:line="360" w:lineRule="auto"/>
        <w:jc w:val="both"/>
        <w:rPr>
          <w:lang w:val="en-US"/>
        </w:rPr>
      </w:pPr>
      <w:r w:rsidRPr="00FF10EF">
        <w:rPr>
          <w:rFonts w:ascii="Times New Roman" w:hAnsi="Times New Roman"/>
          <w:b/>
          <w:sz w:val="24"/>
          <w:szCs w:val="24"/>
          <w:lang w:val="en-US"/>
        </w:rPr>
        <w:t>ABSTRACT:</w:t>
      </w:r>
      <w:r w:rsidR="00FF10EF" w:rsidRPr="00FF10EF">
        <w:rPr>
          <w:rFonts w:ascii="Times New Roman" w:hAnsi="Times New Roman"/>
          <w:b/>
          <w:sz w:val="24"/>
          <w:szCs w:val="24"/>
          <w:lang w:val="en-US"/>
        </w:rPr>
        <w:t xml:space="preserve"> </w:t>
      </w:r>
      <w:r w:rsidR="00E02951" w:rsidRPr="00E02951">
        <w:rPr>
          <w:rFonts w:ascii="Times New Roman" w:hAnsi="Times New Roman" w:cs="Times New Roman"/>
          <w:sz w:val="24"/>
          <w:szCs w:val="24"/>
          <w:lang w:val="en"/>
        </w:rPr>
        <w:t xml:space="preserve">Will be discussed in this article, the Brazilian Law No. 13,103 of March 2015, that is - are the rights and duties of companies and road transport drivers of cargo and passengers. Therefore, there will be some changes for better information regarding the hours worked by drivers where all working hours were to </w:t>
      </w:r>
      <w:proofErr w:type="gramStart"/>
      <w:r w:rsidR="00E02951" w:rsidRPr="00E02951">
        <w:rPr>
          <w:rFonts w:ascii="Times New Roman" w:hAnsi="Times New Roman" w:cs="Times New Roman"/>
          <w:sz w:val="24"/>
          <w:szCs w:val="24"/>
          <w:lang w:val="en"/>
        </w:rPr>
        <w:t>be recorded</w:t>
      </w:r>
      <w:proofErr w:type="gramEnd"/>
      <w:r w:rsidR="00E02951" w:rsidRPr="00E02951">
        <w:rPr>
          <w:rFonts w:ascii="Times New Roman" w:hAnsi="Times New Roman" w:cs="Times New Roman"/>
          <w:sz w:val="24"/>
          <w:szCs w:val="24"/>
          <w:lang w:val="en"/>
        </w:rPr>
        <w:t xml:space="preserve">, and these records in logbooks as mandated by the law. You will be using the mobile device with the Android operating system, which will help control and organization of data, thereby failing to use slip </w:t>
      </w:r>
      <w:r w:rsidR="00E02951" w:rsidRPr="00E02951">
        <w:rPr>
          <w:rFonts w:ascii="Times New Roman" w:hAnsi="Times New Roman" w:cs="Times New Roman"/>
          <w:sz w:val="24"/>
          <w:szCs w:val="24"/>
          <w:lang w:val="en"/>
        </w:rPr>
        <w:lastRenderedPageBreak/>
        <w:t>and rework entering dates and times, after the end of the workday, which causes various types of errors. Therefore, the company and driver will have real-time information, and the requirements enforced law no easier way of errors, and using modern technology and easy access and with the relatively low cost for companies to acquire.</w:t>
      </w:r>
    </w:p>
    <w:p w:rsidR="003E2FB7" w:rsidRPr="00FF10EF" w:rsidRDefault="003E2FB7" w:rsidP="00FF10EF">
      <w:pPr>
        <w:spacing w:after="0" w:line="360" w:lineRule="auto"/>
        <w:jc w:val="both"/>
        <w:rPr>
          <w:rFonts w:ascii="Times New Roman" w:hAnsi="Times New Roman"/>
          <w:sz w:val="24"/>
          <w:szCs w:val="24"/>
          <w:lang w:val="en-US"/>
        </w:rPr>
      </w:pPr>
    </w:p>
    <w:p w:rsidR="00FF10EF" w:rsidRPr="00FF10EF" w:rsidRDefault="00FF10EF" w:rsidP="003E2FB7">
      <w:pPr>
        <w:spacing w:after="0" w:line="360" w:lineRule="auto"/>
        <w:rPr>
          <w:rFonts w:ascii="Times New Roman" w:hAnsi="Times New Roman"/>
          <w:sz w:val="24"/>
          <w:szCs w:val="24"/>
          <w:lang w:val="en-US"/>
        </w:rPr>
      </w:pPr>
    </w:p>
    <w:p w:rsidR="003E2FB7" w:rsidRPr="00FF10EF" w:rsidRDefault="003E2FB7" w:rsidP="003E2FB7">
      <w:pPr>
        <w:spacing w:after="0" w:line="360" w:lineRule="auto"/>
        <w:rPr>
          <w:rFonts w:ascii="Times New Roman" w:hAnsi="Times New Roman"/>
          <w:b/>
          <w:sz w:val="24"/>
          <w:szCs w:val="24"/>
          <w:lang w:val="en-US"/>
        </w:rPr>
      </w:pPr>
      <w:proofErr w:type="gramStart"/>
      <w:r w:rsidRPr="00FF10EF">
        <w:rPr>
          <w:rFonts w:ascii="Times New Roman" w:hAnsi="Times New Roman"/>
          <w:b/>
          <w:sz w:val="24"/>
          <w:szCs w:val="24"/>
          <w:lang w:val="en-US"/>
        </w:rPr>
        <w:t>Key-words</w:t>
      </w:r>
      <w:proofErr w:type="gramEnd"/>
      <w:r w:rsidRPr="00FF10EF">
        <w:rPr>
          <w:rFonts w:ascii="Times New Roman" w:hAnsi="Times New Roman"/>
          <w:b/>
          <w:sz w:val="24"/>
          <w:szCs w:val="24"/>
          <w:lang w:val="en-US"/>
        </w:rPr>
        <w:t>:</w:t>
      </w:r>
      <w:r w:rsidRPr="00FF10EF">
        <w:rPr>
          <w:rFonts w:ascii="Times New Roman" w:hAnsi="Times New Roman"/>
          <w:sz w:val="24"/>
          <w:szCs w:val="24"/>
          <w:lang w:val="en-US"/>
        </w:rPr>
        <w:t xml:space="preserve"> </w:t>
      </w:r>
      <w:r w:rsidR="00FF10EF" w:rsidRPr="00FF10EF">
        <w:rPr>
          <w:rFonts w:ascii="Times New Roman" w:hAnsi="Times New Roman"/>
          <w:color w:val="212121"/>
          <w:sz w:val="24"/>
          <w:szCs w:val="24"/>
          <w:shd w:val="clear" w:color="auto" w:fill="FFFFFF"/>
          <w:lang w:val="en-US"/>
        </w:rPr>
        <w:t>Transportation, Android, Web Service Law.</w:t>
      </w:r>
    </w:p>
    <w:p w:rsidR="003E2FB7" w:rsidRPr="00FF10EF" w:rsidRDefault="003E2FB7" w:rsidP="003E2FB7">
      <w:pPr>
        <w:spacing w:after="0" w:line="360" w:lineRule="auto"/>
        <w:rPr>
          <w:rFonts w:ascii="Times New Roman" w:hAnsi="Times New Roman"/>
          <w:b/>
          <w:sz w:val="24"/>
          <w:szCs w:val="24"/>
          <w:lang w:val="en-US"/>
        </w:rPr>
      </w:pPr>
    </w:p>
    <w:p w:rsidR="00073F67" w:rsidRDefault="00073F67" w:rsidP="00D63883">
      <w:pPr>
        <w:spacing w:after="0" w:line="360" w:lineRule="auto"/>
        <w:jc w:val="both"/>
        <w:rPr>
          <w:rFonts w:ascii="Times New Roman" w:hAnsi="Times New Roman"/>
          <w:b/>
          <w:sz w:val="24"/>
          <w:szCs w:val="24"/>
        </w:rPr>
      </w:pPr>
      <w:r w:rsidRPr="001D39E1">
        <w:rPr>
          <w:rFonts w:ascii="Times New Roman" w:hAnsi="Times New Roman"/>
          <w:b/>
          <w:sz w:val="24"/>
          <w:szCs w:val="24"/>
        </w:rPr>
        <w:t>INTRODUÇÃO</w:t>
      </w:r>
      <w:r w:rsidR="00D63883">
        <w:rPr>
          <w:rFonts w:ascii="Times New Roman" w:hAnsi="Times New Roman"/>
          <w:b/>
          <w:sz w:val="24"/>
          <w:szCs w:val="24"/>
        </w:rPr>
        <w:t xml:space="preserve"> </w:t>
      </w:r>
    </w:p>
    <w:p w:rsidR="00D63883" w:rsidRPr="001D39E1" w:rsidRDefault="00D63883" w:rsidP="00D63883">
      <w:pPr>
        <w:spacing w:after="0" w:line="360" w:lineRule="auto"/>
        <w:jc w:val="both"/>
        <w:rPr>
          <w:rFonts w:ascii="Times New Roman" w:hAnsi="Times New Roman"/>
          <w:b/>
          <w:sz w:val="24"/>
          <w:szCs w:val="24"/>
        </w:rPr>
      </w:pPr>
    </w:p>
    <w:p w:rsidR="00B56D05" w:rsidRDefault="00D63883" w:rsidP="00D63883">
      <w:pPr>
        <w:pStyle w:val="TITULOGERAL"/>
        <w:spacing w:line="360" w:lineRule="auto"/>
        <w:ind w:firstLine="709"/>
        <w:jc w:val="both"/>
        <w:rPr>
          <w:b w:val="0"/>
        </w:rPr>
      </w:pPr>
      <w:r>
        <w:rPr>
          <w:b w:val="0"/>
        </w:rPr>
        <w:t>C</w:t>
      </w:r>
      <w:r w:rsidR="00356E3D">
        <w:rPr>
          <w:b w:val="0"/>
        </w:rPr>
        <w:t>om a abordagem</w:t>
      </w:r>
      <w:r>
        <w:rPr>
          <w:b w:val="0"/>
        </w:rPr>
        <w:t xml:space="preserve"> da Lei </w:t>
      </w:r>
      <w:r w:rsidR="00356E3D">
        <w:rPr>
          <w:b w:val="0"/>
        </w:rPr>
        <w:t xml:space="preserve">Brasileira </w:t>
      </w:r>
      <w:r w:rsidRPr="009D03DA">
        <w:rPr>
          <w:b w:val="0"/>
        </w:rPr>
        <w:t>nº</w:t>
      </w:r>
      <w:r>
        <w:t xml:space="preserve"> </w:t>
      </w:r>
      <w:r w:rsidRPr="009D03DA">
        <w:rPr>
          <w:b w:val="0"/>
        </w:rPr>
        <w:t>13.103 de março de 2015</w:t>
      </w:r>
      <w:r>
        <w:rPr>
          <w:b w:val="0"/>
        </w:rPr>
        <w:t>, que busca regularizar as jornadas de trabal</w:t>
      </w:r>
      <w:r w:rsidR="001B10ED">
        <w:rPr>
          <w:b w:val="0"/>
        </w:rPr>
        <w:t>ho dos motoristas profissionais</w:t>
      </w:r>
      <w:r>
        <w:rPr>
          <w:b w:val="0"/>
        </w:rPr>
        <w:t xml:space="preserve"> e o controle das empresas do transporte</w:t>
      </w:r>
      <w:r w:rsidR="00356E3D">
        <w:rPr>
          <w:b w:val="0"/>
        </w:rPr>
        <w:t xml:space="preserve"> em obter informação corretas sobre os horários </w:t>
      </w:r>
      <w:r w:rsidR="0045712D">
        <w:rPr>
          <w:b w:val="0"/>
        </w:rPr>
        <w:t>de trabalho realizado pelo</w:t>
      </w:r>
      <w:r w:rsidR="00D76902">
        <w:rPr>
          <w:b w:val="0"/>
        </w:rPr>
        <w:t xml:space="preserve"> seus motoristas, portanto</w:t>
      </w:r>
      <w:r w:rsidR="00356E3D">
        <w:rPr>
          <w:b w:val="0"/>
        </w:rPr>
        <w:t xml:space="preserve"> conforme </w:t>
      </w:r>
      <w:r>
        <w:rPr>
          <w:b w:val="0"/>
        </w:rPr>
        <w:t>exigido pela a lei, o controle de horário deverá ser através de Papeletas, Diário de Bordo ou dispositivos eletrônicos</w:t>
      </w:r>
      <w:r w:rsidR="001B10ED">
        <w:rPr>
          <w:b w:val="0"/>
        </w:rPr>
        <w:t>, p</w:t>
      </w:r>
      <w:r>
        <w:rPr>
          <w:b w:val="0"/>
        </w:rPr>
        <w:t>ois antes da mencionada lei, não havia o controle dos horários de trabalho por part</w:t>
      </w:r>
      <w:r w:rsidR="001B10ED">
        <w:rPr>
          <w:b w:val="0"/>
        </w:rPr>
        <w:t>e dos motoristas e das empresas</w:t>
      </w:r>
      <w:r>
        <w:rPr>
          <w:b w:val="0"/>
        </w:rPr>
        <w:t xml:space="preserve"> e assim dificultava a fiscalização do ministério do trabalho para cobrar o cumprimento das leis trabalhistas. </w:t>
      </w:r>
    </w:p>
    <w:p w:rsidR="00D63883" w:rsidRDefault="00D63883" w:rsidP="00D63883">
      <w:pPr>
        <w:pStyle w:val="TITULOGERAL"/>
        <w:spacing w:line="360" w:lineRule="auto"/>
        <w:ind w:firstLine="709"/>
        <w:jc w:val="both"/>
        <w:rPr>
          <w:b w:val="0"/>
        </w:rPr>
      </w:pPr>
      <w:r>
        <w:rPr>
          <w:b w:val="0"/>
        </w:rPr>
        <w:t>A obrigação deste controle fica a cargo da empresa e do motorista do veículo. Para resolver essa obrigatoriedade da lei, surge a necessidade de obter um controle que seja com um custo mais baixo e confiável. Portanto com o intuito de assessorar as empresas e os motoristas do transporte de carga e passageiro, e também havendo essa necessidade de controlar os horários de jornadas de trabalho do início ao fim, será utilizada a tecnologia</w:t>
      </w:r>
      <w:r w:rsidR="00B56D05">
        <w:rPr>
          <w:b w:val="0"/>
        </w:rPr>
        <w:t xml:space="preserve"> atualmente muito conhecida que </w:t>
      </w:r>
      <w:r w:rsidR="009C621A">
        <w:rPr>
          <w:b w:val="0"/>
        </w:rPr>
        <w:t>é</w:t>
      </w:r>
      <w:r w:rsidR="00B56D05">
        <w:rPr>
          <w:b w:val="0"/>
        </w:rPr>
        <w:t xml:space="preserve"> o Sistema Operacional</w:t>
      </w:r>
      <w:r>
        <w:rPr>
          <w:b w:val="0"/>
        </w:rPr>
        <w:t xml:space="preserve"> </w:t>
      </w:r>
      <w:proofErr w:type="spellStart"/>
      <w:r>
        <w:rPr>
          <w:b w:val="0"/>
        </w:rPr>
        <w:t>Android</w:t>
      </w:r>
      <w:proofErr w:type="spellEnd"/>
      <w:r>
        <w:rPr>
          <w:b w:val="0"/>
        </w:rPr>
        <w:t>. Utilizando um aparelho celular com sistema operacional Android, o motorista irá fazer o apontamento de suas viagens, desde o início até o término de seu trajeto, assim informando as p</w:t>
      </w:r>
      <w:r w:rsidR="00006664">
        <w:rPr>
          <w:b w:val="0"/>
        </w:rPr>
        <w:t>aradas obrigatórias exigidas pela a</w:t>
      </w:r>
      <w:r>
        <w:rPr>
          <w:b w:val="0"/>
        </w:rPr>
        <w:t xml:space="preserve"> lei. </w:t>
      </w:r>
    </w:p>
    <w:p w:rsidR="00D63883" w:rsidRDefault="00D63883" w:rsidP="0045712D">
      <w:pPr>
        <w:pStyle w:val="TITULOGERAL"/>
        <w:spacing w:before="1701" w:line="360" w:lineRule="auto"/>
        <w:ind w:firstLine="1134"/>
        <w:jc w:val="both"/>
        <w:rPr>
          <w:b w:val="0"/>
        </w:rPr>
      </w:pPr>
      <w:r>
        <w:rPr>
          <w:b w:val="0"/>
        </w:rPr>
        <w:t>Com esse a</w:t>
      </w:r>
      <w:r w:rsidR="0045712D">
        <w:rPr>
          <w:b w:val="0"/>
        </w:rPr>
        <w:t xml:space="preserve">plicativo </w:t>
      </w:r>
      <w:proofErr w:type="spellStart"/>
      <w:r w:rsidR="0045712D">
        <w:rPr>
          <w:b w:val="0"/>
        </w:rPr>
        <w:t>Android</w:t>
      </w:r>
      <w:proofErr w:type="spellEnd"/>
      <w:r w:rsidR="0045712D">
        <w:rPr>
          <w:b w:val="0"/>
        </w:rPr>
        <w:t xml:space="preserve"> será possível </w:t>
      </w:r>
      <w:r>
        <w:rPr>
          <w:b w:val="0"/>
        </w:rPr>
        <w:t>evitando o esquecimento das marcações ou até mesmo erros no momento de apontar os horários</w:t>
      </w:r>
      <w:r w:rsidR="0045712D">
        <w:rPr>
          <w:b w:val="0"/>
        </w:rPr>
        <w:t xml:space="preserve">. Como </w:t>
      </w:r>
      <w:r>
        <w:rPr>
          <w:b w:val="0"/>
        </w:rPr>
        <w:t xml:space="preserve">em </w:t>
      </w:r>
      <w:r w:rsidR="0045712D">
        <w:rPr>
          <w:b w:val="0"/>
        </w:rPr>
        <w:t xml:space="preserve">algumas empresas que utiliza – se de </w:t>
      </w:r>
      <w:r>
        <w:rPr>
          <w:b w:val="0"/>
        </w:rPr>
        <w:t xml:space="preserve">papeletas, comumente </w:t>
      </w:r>
      <w:r w:rsidR="0045712D">
        <w:rPr>
          <w:b w:val="0"/>
        </w:rPr>
        <w:t>praticado</w:t>
      </w:r>
      <w:r w:rsidR="00E61C38">
        <w:rPr>
          <w:b w:val="0"/>
        </w:rPr>
        <w:t>, onde o próprio motoristas faz as marcações sem o auxílio de dispositivo eletrônico e assim ocasionando,</w:t>
      </w:r>
      <w:r w:rsidR="0045712D">
        <w:rPr>
          <w:b w:val="0"/>
        </w:rPr>
        <w:t xml:space="preserve"> marcações indevidas e não confiáveis,</w:t>
      </w:r>
      <w:r>
        <w:rPr>
          <w:b w:val="0"/>
        </w:rPr>
        <w:t xml:space="preserve"> pois o aplicativo necessitará somente de simples comandos realizado pelo usuário do aplicativo, sendo assim, contabilizado tudo automaticamente e com total segurança </w:t>
      </w:r>
      <w:r>
        <w:rPr>
          <w:b w:val="0"/>
        </w:rPr>
        <w:lastRenderedPageBreak/>
        <w:t xml:space="preserve">e integridade dos dados informados. Ao final da viagem o motorista e a empresa terão acesso a toda a jornada de trabalho, mostrando os horários de início da jornada, </w:t>
      </w:r>
      <w:r w:rsidR="00E61C38">
        <w:rPr>
          <w:b w:val="0"/>
        </w:rPr>
        <w:t xml:space="preserve">as paradas para descanso e </w:t>
      </w:r>
      <w:r>
        <w:rPr>
          <w:b w:val="0"/>
        </w:rPr>
        <w:t>ref</w:t>
      </w:r>
      <w:r w:rsidR="00E61C38">
        <w:rPr>
          <w:b w:val="0"/>
        </w:rPr>
        <w:t>eições, até o</w:t>
      </w:r>
      <w:r>
        <w:rPr>
          <w:b w:val="0"/>
        </w:rPr>
        <w:t xml:space="preserve"> término da viagem. </w:t>
      </w:r>
    </w:p>
    <w:p w:rsidR="0007663E" w:rsidRPr="00D63883" w:rsidRDefault="00D63883" w:rsidP="00D63883">
      <w:pPr>
        <w:spacing w:after="0" w:line="360" w:lineRule="auto"/>
        <w:ind w:firstLine="1134"/>
        <w:jc w:val="both"/>
        <w:rPr>
          <w:rFonts w:ascii="Times New Roman" w:hAnsi="Times New Roman"/>
          <w:sz w:val="24"/>
          <w:szCs w:val="24"/>
        </w:rPr>
      </w:pPr>
      <w:r w:rsidRPr="00D63883">
        <w:rPr>
          <w:rFonts w:ascii="Times New Roman" w:hAnsi="Times New Roman"/>
          <w:sz w:val="24"/>
          <w:szCs w:val="24"/>
        </w:rPr>
        <w:t xml:space="preserve">A empresa terá o relatório chamado Diário de bordo, praticamente em tempo real sem ter o retrabalho de digitar todos os horários preenchidos em papeletas ou em outros sistemas e dispositivos, pois terão os apontamentos em arquivos digitais, podendo assim realizar consultas em data e horários específicos e desejados. Essas consultas dos relatórios serão através de </w:t>
      </w:r>
      <w:r w:rsidR="00CD7158">
        <w:rPr>
          <w:rFonts w:ascii="Times New Roman" w:hAnsi="Times New Roman"/>
          <w:sz w:val="24"/>
          <w:szCs w:val="24"/>
        </w:rPr>
        <w:t>um</w:t>
      </w:r>
      <w:r w:rsidRPr="00D63883">
        <w:rPr>
          <w:rFonts w:ascii="Times New Roman" w:hAnsi="Times New Roman"/>
          <w:sz w:val="24"/>
          <w:szCs w:val="24"/>
        </w:rPr>
        <w:t xml:space="preserve"> Web</w:t>
      </w:r>
      <w:r w:rsidR="00CD7158">
        <w:rPr>
          <w:rFonts w:ascii="Times New Roman" w:hAnsi="Times New Roman"/>
          <w:sz w:val="24"/>
          <w:szCs w:val="24"/>
        </w:rPr>
        <w:t xml:space="preserve"> Service</w:t>
      </w:r>
      <w:r w:rsidRPr="00D63883">
        <w:rPr>
          <w:rFonts w:ascii="Times New Roman" w:hAnsi="Times New Roman"/>
          <w:sz w:val="24"/>
          <w:szCs w:val="24"/>
        </w:rPr>
        <w:t>, com uma interface intuitiva, e de fácil manipulação para coletar as informações precisas, em qualquer momento do dia ou conforme as necessidades da empresa.</w:t>
      </w:r>
    </w:p>
    <w:p w:rsidR="00D63883" w:rsidRPr="001D39E1" w:rsidRDefault="00D63883" w:rsidP="00D63883">
      <w:pPr>
        <w:spacing w:after="0" w:line="360" w:lineRule="auto"/>
        <w:ind w:firstLine="1134"/>
        <w:jc w:val="both"/>
        <w:rPr>
          <w:rFonts w:ascii="Times New Roman" w:hAnsi="Times New Roman"/>
          <w:sz w:val="24"/>
          <w:szCs w:val="24"/>
        </w:rPr>
      </w:pPr>
    </w:p>
    <w:p w:rsidR="00073F67" w:rsidRPr="001D39E1" w:rsidRDefault="000F1E3E" w:rsidP="003E2FB7">
      <w:pPr>
        <w:autoSpaceDE w:val="0"/>
        <w:autoSpaceDN w:val="0"/>
        <w:adjustRightInd w:val="0"/>
        <w:spacing w:after="0" w:line="360" w:lineRule="auto"/>
        <w:jc w:val="both"/>
        <w:rPr>
          <w:rFonts w:ascii="Times New Roman" w:hAnsi="Times New Roman"/>
          <w:b/>
          <w:sz w:val="24"/>
          <w:szCs w:val="24"/>
        </w:rPr>
      </w:pPr>
      <w:r w:rsidRPr="001D39E1">
        <w:rPr>
          <w:rFonts w:ascii="Times New Roman" w:hAnsi="Times New Roman"/>
          <w:b/>
          <w:sz w:val="24"/>
          <w:szCs w:val="24"/>
        </w:rPr>
        <w:t>METODOLOGIA</w:t>
      </w:r>
      <w:r w:rsidR="003E2FB7" w:rsidRPr="001D39E1">
        <w:rPr>
          <w:rFonts w:ascii="Times New Roman" w:hAnsi="Times New Roman"/>
          <w:b/>
          <w:sz w:val="24"/>
          <w:szCs w:val="24"/>
        </w:rPr>
        <w:t xml:space="preserve"> ou MATERIAL E MÉTODOS</w:t>
      </w:r>
    </w:p>
    <w:p w:rsidR="00073F67" w:rsidRPr="001D39E1" w:rsidRDefault="00073F67" w:rsidP="003E2FB7">
      <w:pPr>
        <w:spacing w:after="0" w:line="360" w:lineRule="auto"/>
        <w:ind w:firstLine="1134"/>
        <w:jc w:val="both"/>
        <w:rPr>
          <w:rFonts w:ascii="Times New Roman" w:hAnsi="Times New Roman"/>
          <w:sz w:val="24"/>
          <w:szCs w:val="24"/>
        </w:rPr>
      </w:pPr>
    </w:p>
    <w:p w:rsidR="00D63883" w:rsidRPr="00A146DF" w:rsidRDefault="00D63883" w:rsidP="00D63883">
      <w:pPr>
        <w:shd w:val="clear" w:color="auto" w:fill="FFFFFF"/>
        <w:suppressAutoHyphens/>
        <w:spacing w:before="100" w:beforeAutospacing="1" w:after="100" w:afterAutospacing="1" w:line="360" w:lineRule="auto"/>
        <w:jc w:val="both"/>
        <w:rPr>
          <w:rFonts w:ascii="Times New Roman" w:eastAsia="Times New Roman" w:hAnsi="Times New Roman"/>
          <w:b/>
          <w:sz w:val="24"/>
          <w:szCs w:val="24"/>
          <w:lang w:eastAsia="pt-BR"/>
        </w:rPr>
      </w:pPr>
      <w:r w:rsidRPr="00A146DF">
        <w:rPr>
          <w:rFonts w:ascii="Times New Roman" w:eastAsia="Times New Roman" w:hAnsi="Times New Roman"/>
          <w:b/>
          <w:sz w:val="24"/>
          <w:szCs w:val="24"/>
          <w:lang w:eastAsia="pt-BR"/>
        </w:rPr>
        <w:t xml:space="preserve">Logística </w:t>
      </w:r>
    </w:p>
    <w:p w:rsidR="00D63883" w:rsidRPr="00A146DF" w:rsidRDefault="00D63883" w:rsidP="00D63883">
      <w:pPr>
        <w:shd w:val="clear" w:color="auto" w:fill="FFFFFF"/>
        <w:spacing w:before="100" w:beforeAutospacing="1" w:after="100" w:afterAutospacing="1" w:line="360" w:lineRule="auto"/>
        <w:ind w:firstLine="1134"/>
        <w:contextualSpacing/>
        <w:jc w:val="both"/>
        <w:rPr>
          <w:rFonts w:ascii="Times New Roman" w:eastAsia="Times New Roman" w:hAnsi="Times New Roman"/>
          <w:sz w:val="24"/>
          <w:szCs w:val="24"/>
          <w:lang w:eastAsia="pt-BR"/>
        </w:rPr>
      </w:pPr>
      <w:r w:rsidRPr="00A146DF">
        <w:rPr>
          <w:rFonts w:ascii="Times New Roman" w:eastAsia="Times New Roman" w:hAnsi="Times New Roman"/>
          <w:sz w:val="24"/>
          <w:szCs w:val="24"/>
          <w:lang w:eastAsia="pt-BR"/>
        </w:rPr>
        <w:t>De acordo com Fleury (2000), a logística é um verdadeiro paradoxo, por ser a</w:t>
      </w:r>
      <w:r>
        <w:rPr>
          <w:rFonts w:ascii="Times New Roman" w:eastAsia="Times New Roman" w:hAnsi="Times New Roman"/>
          <w:sz w:val="24"/>
          <w:szCs w:val="24"/>
          <w:lang w:eastAsia="pt-BR"/>
        </w:rPr>
        <w:t>o</w:t>
      </w:r>
      <w:r w:rsidRPr="00A146DF">
        <w:rPr>
          <w:rFonts w:ascii="Times New Roman" w:eastAsia="Times New Roman" w:hAnsi="Times New Roman"/>
          <w:sz w:val="24"/>
          <w:szCs w:val="24"/>
          <w:lang w:eastAsia="pt-BR"/>
        </w:rPr>
        <w:t xml:space="preserve"> mesmo tempo uma das atividades econômicas mais antigas e um dos conceitos gerenciais mais modernos.  Com a produção e a troca de excedentes com os outros produtores, surgiram três importantes funções logísticas: estoque, armazenagem e transporte. </w:t>
      </w:r>
    </w:p>
    <w:p w:rsidR="00D63883" w:rsidRDefault="00D63883" w:rsidP="00D63883">
      <w:pPr>
        <w:shd w:val="clear" w:color="auto" w:fill="FFFFFF"/>
        <w:suppressAutoHyphens/>
        <w:spacing w:before="100" w:beforeAutospacing="1" w:after="100" w:afterAutospacing="1" w:line="360" w:lineRule="auto"/>
        <w:ind w:firstLine="1134"/>
        <w:contextualSpacing/>
        <w:jc w:val="both"/>
        <w:rPr>
          <w:rFonts w:ascii="Times New Roman" w:eastAsia="Times New Roman" w:hAnsi="Times New Roman"/>
          <w:sz w:val="24"/>
          <w:szCs w:val="24"/>
          <w:lang w:eastAsia="pt-BR"/>
        </w:rPr>
      </w:pPr>
      <w:r w:rsidRPr="00A146DF">
        <w:rPr>
          <w:rFonts w:ascii="Times New Roman" w:eastAsia="Times New Roman" w:hAnsi="Times New Roman"/>
          <w:sz w:val="24"/>
          <w:szCs w:val="24"/>
          <w:lang w:eastAsia="pt-BR"/>
        </w:rPr>
        <w:t xml:space="preserve">A logística é uma função antiga e seu surgimento se confunde com a origem da atividade econômica organizada. Para </w:t>
      </w:r>
      <w:proofErr w:type="spellStart"/>
      <w:r>
        <w:rPr>
          <w:rFonts w:ascii="Times New Roman" w:eastAsia="Times New Roman" w:hAnsi="Times New Roman"/>
          <w:sz w:val="24"/>
          <w:szCs w:val="24"/>
          <w:lang w:eastAsia="pt-BR"/>
        </w:rPr>
        <w:t>Pozo</w:t>
      </w:r>
      <w:proofErr w:type="spellEnd"/>
      <w:r>
        <w:rPr>
          <w:rFonts w:ascii="Times New Roman" w:eastAsia="Times New Roman" w:hAnsi="Times New Roman"/>
          <w:sz w:val="24"/>
          <w:szCs w:val="24"/>
          <w:lang w:eastAsia="pt-BR"/>
        </w:rPr>
        <w:t xml:space="preserve"> (2002) </w:t>
      </w:r>
      <w:r w:rsidRPr="00A146DF">
        <w:rPr>
          <w:rFonts w:ascii="Times New Roman" w:eastAsia="Times New Roman" w:hAnsi="Times New Roman"/>
          <w:sz w:val="24"/>
          <w:szCs w:val="24"/>
          <w:lang w:eastAsia="pt-BR"/>
        </w:rPr>
        <w:t xml:space="preserve">a logística empresarial trata de todas as atividades de movimentação e armazenagem de produtos desde o ponto de aquisição da matéria prima até o ponto de </w:t>
      </w:r>
      <w:r>
        <w:rPr>
          <w:rFonts w:ascii="Times New Roman" w:eastAsia="Times New Roman" w:hAnsi="Times New Roman"/>
          <w:sz w:val="24"/>
          <w:szCs w:val="24"/>
          <w:lang w:eastAsia="pt-BR"/>
        </w:rPr>
        <w:t xml:space="preserve">consumo </w:t>
      </w:r>
      <w:r w:rsidRPr="00A146DF">
        <w:rPr>
          <w:rFonts w:ascii="Times New Roman" w:eastAsia="Times New Roman" w:hAnsi="Times New Roman"/>
          <w:sz w:val="24"/>
          <w:szCs w:val="24"/>
          <w:lang w:eastAsia="pt-BR"/>
        </w:rPr>
        <w:t>final, assim   como   dos   fluxos   de   informação   que   colocam os produtos em movimento, com o propósito de providenciar níveis de serviço adequados aos clientes a um cust</w:t>
      </w:r>
      <w:r w:rsidR="00D25F2C">
        <w:rPr>
          <w:rFonts w:ascii="Times New Roman" w:eastAsia="Times New Roman" w:hAnsi="Times New Roman"/>
          <w:sz w:val="24"/>
          <w:szCs w:val="24"/>
          <w:lang w:eastAsia="pt-BR"/>
        </w:rPr>
        <w:t xml:space="preserve">o razoável. Já para </w:t>
      </w:r>
      <w:proofErr w:type="spellStart"/>
      <w:r w:rsidR="00D25F2C">
        <w:rPr>
          <w:rFonts w:ascii="Times New Roman" w:eastAsia="Times New Roman" w:hAnsi="Times New Roman"/>
          <w:sz w:val="24"/>
          <w:szCs w:val="24"/>
          <w:lang w:eastAsia="pt-BR"/>
        </w:rPr>
        <w:t>Ballou</w:t>
      </w:r>
      <w:proofErr w:type="spellEnd"/>
      <w:r w:rsidR="00D25F2C">
        <w:rPr>
          <w:rFonts w:ascii="Times New Roman" w:eastAsia="Times New Roman" w:hAnsi="Times New Roman"/>
          <w:sz w:val="24"/>
          <w:szCs w:val="24"/>
          <w:lang w:eastAsia="pt-BR"/>
        </w:rPr>
        <w:t xml:space="preserve"> (1993</w:t>
      </w:r>
      <w:r w:rsidRPr="00A146DF">
        <w:rPr>
          <w:rFonts w:ascii="Times New Roman" w:eastAsia="Times New Roman" w:hAnsi="Times New Roman"/>
          <w:sz w:val="24"/>
          <w:szCs w:val="24"/>
          <w:lang w:eastAsia="pt-BR"/>
        </w:rPr>
        <w:t>) a logística empresarial estuda como a Administração pode prover melhor nível de rentabilidade no processo de pleno atendimento do mercado e satisfação completa ao cliente, com retorno garantido ao   empreendedor, através de planejamento, organização, e controles efetivos para as atividades   de armazenagem, programas de produção e entregas de produtos e serviços com fluxos facilitadores do sistema organizaci</w:t>
      </w:r>
      <w:r>
        <w:rPr>
          <w:rFonts w:ascii="Times New Roman" w:eastAsia="Times New Roman" w:hAnsi="Times New Roman"/>
          <w:sz w:val="24"/>
          <w:szCs w:val="24"/>
          <w:lang w:eastAsia="pt-BR"/>
        </w:rPr>
        <w:t xml:space="preserve">onal e mercadológico. </w:t>
      </w:r>
    </w:p>
    <w:p w:rsidR="00D63883" w:rsidRDefault="00D63883" w:rsidP="00D63883">
      <w:pPr>
        <w:shd w:val="clear" w:color="auto" w:fill="FFFFFF"/>
        <w:suppressAutoHyphens/>
        <w:spacing w:before="100" w:beforeAutospacing="1" w:after="100" w:afterAutospacing="1" w:line="360" w:lineRule="auto"/>
        <w:ind w:firstLine="1134"/>
        <w:contextualSpacing/>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Como afirmar</w:t>
      </w:r>
      <w:r w:rsidRPr="00A146DF">
        <w:rPr>
          <w:rFonts w:ascii="Times New Roman" w:eastAsia="Times New Roman" w:hAnsi="Times New Roman"/>
          <w:sz w:val="24"/>
          <w:szCs w:val="24"/>
          <w:lang w:eastAsia="pt-BR"/>
        </w:rPr>
        <w:t xml:space="preserve"> </w:t>
      </w:r>
      <w:proofErr w:type="spellStart"/>
      <w:r w:rsidRPr="00A146DF">
        <w:rPr>
          <w:rFonts w:ascii="Times New Roman" w:eastAsia="Times New Roman" w:hAnsi="Times New Roman"/>
          <w:sz w:val="24"/>
          <w:szCs w:val="24"/>
          <w:lang w:eastAsia="pt-BR"/>
        </w:rPr>
        <w:t>Bowersox</w:t>
      </w:r>
      <w:proofErr w:type="spellEnd"/>
      <w:r>
        <w:rPr>
          <w:rFonts w:ascii="Times New Roman" w:eastAsia="Times New Roman" w:hAnsi="Times New Roman"/>
          <w:sz w:val="24"/>
          <w:szCs w:val="24"/>
          <w:lang w:eastAsia="pt-BR"/>
        </w:rPr>
        <w:t xml:space="preserve"> </w:t>
      </w:r>
      <w:r w:rsidR="00D25F2C">
        <w:rPr>
          <w:rFonts w:ascii="Times New Roman" w:eastAsia="Times New Roman" w:hAnsi="Times New Roman"/>
          <w:sz w:val="24"/>
          <w:szCs w:val="24"/>
          <w:lang w:eastAsia="pt-BR"/>
        </w:rPr>
        <w:t xml:space="preserve">e </w:t>
      </w:r>
      <w:proofErr w:type="spellStart"/>
      <w:r w:rsidR="00D25F2C">
        <w:rPr>
          <w:rFonts w:ascii="Times New Roman" w:eastAsia="Times New Roman" w:hAnsi="Times New Roman"/>
          <w:sz w:val="24"/>
          <w:szCs w:val="24"/>
          <w:lang w:eastAsia="pt-BR"/>
        </w:rPr>
        <w:t>Closs</w:t>
      </w:r>
      <w:proofErr w:type="spellEnd"/>
      <w:r w:rsidR="00D25F2C">
        <w:rPr>
          <w:rFonts w:ascii="Times New Roman" w:eastAsia="Times New Roman" w:hAnsi="Times New Roman"/>
          <w:sz w:val="24"/>
          <w:szCs w:val="24"/>
          <w:lang w:eastAsia="pt-BR"/>
        </w:rPr>
        <w:t xml:space="preserve"> (2001), </w:t>
      </w:r>
      <w:r w:rsidRPr="00A146DF">
        <w:rPr>
          <w:rFonts w:ascii="Times New Roman" w:eastAsia="Times New Roman" w:hAnsi="Times New Roman"/>
          <w:sz w:val="24"/>
          <w:szCs w:val="24"/>
          <w:lang w:eastAsia="pt-BR"/>
        </w:rPr>
        <w:t xml:space="preserve">a logística envolve a integração de informações, transporte, estoque, armazenamento, manuseio de materiais e embalagens.  E </w:t>
      </w:r>
      <w:r w:rsidRPr="00A146DF">
        <w:rPr>
          <w:rFonts w:ascii="Times New Roman" w:eastAsia="Times New Roman" w:hAnsi="Times New Roman"/>
          <w:sz w:val="24"/>
          <w:szCs w:val="24"/>
          <w:lang w:eastAsia="pt-BR"/>
        </w:rPr>
        <w:lastRenderedPageBreak/>
        <w:t>completam: “o objetivo da logística é tornar disponível produtos e serviços no local onde são necessários, no momento em que são desejados”. Christopher (1997) define</w:t>
      </w:r>
      <w:r w:rsidR="00D25F2C">
        <w:rPr>
          <w:rFonts w:ascii="Times New Roman" w:eastAsia="Times New Roman" w:hAnsi="Times New Roman"/>
          <w:sz w:val="24"/>
          <w:szCs w:val="24"/>
          <w:lang w:eastAsia="pt-BR"/>
        </w:rPr>
        <w:t xml:space="preserve"> a logística como</w:t>
      </w:r>
      <w:r>
        <w:rPr>
          <w:rFonts w:ascii="Times New Roman" w:eastAsia="Times New Roman" w:hAnsi="Times New Roman"/>
          <w:sz w:val="24"/>
          <w:szCs w:val="24"/>
          <w:lang w:eastAsia="pt-BR"/>
        </w:rPr>
        <w:t xml:space="preserve"> o </w:t>
      </w:r>
      <w:r w:rsidRPr="00A146DF">
        <w:rPr>
          <w:rFonts w:ascii="Times New Roman" w:eastAsia="Times New Roman" w:hAnsi="Times New Roman"/>
          <w:sz w:val="24"/>
          <w:szCs w:val="24"/>
          <w:lang w:eastAsia="pt-BR"/>
        </w:rPr>
        <w:t xml:space="preserve">processo de gerenciar estrategicamente a aquisição, movimentação e armazenagem de materiais, peças e produtos acabados (e os fluxos de informações correlatas) através da organização e seus canais de marketing, de modo a maximizar as lucratividades presente e futura através do atendimento dos pedidos a baixo custo. </w:t>
      </w:r>
      <w:r>
        <w:rPr>
          <w:rFonts w:ascii="Times New Roman" w:eastAsia="Times New Roman" w:hAnsi="Times New Roman"/>
          <w:sz w:val="24"/>
          <w:szCs w:val="24"/>
          <w:lang w:eastAsia="pt-BR"/>
        </w:rPr>
        <w:t>O</w:t>
      </w:r>
      <w:r w:rsidRPr="00A146DF">
        <w:rPr>
          <w:rFonts w:ascii="Times New Roman" w:eastAsia="Times New Roman" w:hAnsi="Times New Roman"/>
          <w:sz w:val="24"/>
          <w:szCs w:val="24"/>
          <w:lang w:eastAsia="pt-BR"/>
        </w:rPr>
        <w:t xml:space="preserve"> processo de planejamento, implementação e controle do fluxo e armazenagem eficientes e de baixo custo de matérias-primas, estoques em processo, produto acabado e informações relacionadas, desde o ponto de origem até o ponto de consumo, com o objetivo de atender aos requisitos do cliente.  Resumidamente, pode-se dizer que a função da logística é colocar o produto certo, no local correto, no momento adequado e ao menor preço possível. Na realidade, o conceito de logística vem evoluindo, desde a logística propriamente dita, passando pela logística integrada ou gestão da cadeia de suprimentos.  </w:t>
      </w:r>
    </w:p>
    <w:p w:rsidR="00D63883" w:rsidRPr="00A146DF" w:rsidRDefault="00D63883" w:rsidP="00D63883">
      <w:pPr>
        <w:shd w:val="clear" w:color="auto" w:fill="FFFFFF"/>
        <w:suppressAutoHyphens/>
        <w:spacing w:before="100" w:beforeAutospacing="1" w:after="100" w:afterAutospacing="1" w:line="360" w:lineRule="auto"/>
        <w:ind w:firstLine="1134"/>
        <w:contextualSpacing/>
        <w:jc w:val="both"/>
        <w:rPr>
          <w:rFonts w:ascii="Times New Roman" w:eastAsia="Times New Roman" w:hAnsi="Times New Roman"/>
          <w:sz w:val="24"/>
          <w:szCs w:val="24"/>
          <w:lang w:eastAsia="pt-BR"/>
        </w:rPr>
      </w:pPr>
    </w:p>
    <w:p w:rsidR="00D63883" w:rsidRPr="00A146DF" w:rsidRDefault="00D63883" w:rsidP="00D63883">
      <w:pPr>
        <w:shd w:val="clear" w:color="auto" w:fill="FFFFFF"/>
        <w:suppressAutoHyphens/>
        <w:spacing w:before="100" w:beforeAutospacing="1" w:after="100" w:afterAutospacing="1" w:line="360" w:lineRule="auto"/>
        <w:contextualSpacing/>
        <w:jc w:val="both"/>
        <w:rPr>
          <w:rFonts w:ascii="Times New Roman" w:eastAsia="Times New Roman" w:hAnsi="Times New Roman"/>
          <w:b/>
          <w:sz w:val="24"/>
          <w:szCs w:val="24"/>
          <w:lang w:eastAsia="pt-BR"/>
        </w:rPr>
      </w:pPr>
      <w:r w:rsidRPr="00A146DF">
        <w:rPr>
          <w:rFonts w:ascii="Times New Roman" w:eastAsia="Times New Roman" w:hAnsi="Times New Roman"/>
          <w:b/>
          <w:sz w:val="24"/>
          <w:szCs w:val="24"/>
          <w:lang w:eastAsia="pt-BR"/>
        </w:rPr>
        <w:t xml:space="preserve">Manutenção de informação </w:t>
      </w:r>
    </w:p>
    <w:p w:rsidR="00D63883" w:rsidRPr="00A146DF" w:rsidRDefault="00D63883" w:rsidP="00D63883">
      <w:pPr>
        <w:shd w:val="clear" w:color="auto" w:fill="FFFFFF"/>
        <w:suppressAutoHyphens/>
        <w:spacing w:before="100" w:beforeAutospacing="1" w:after="100" w:afterAutospacing="1" w:line="360" w:lineRule="auto"/>
        <w:contextualSpacing/>
        <w:jc w:val="both"/>
        <w:rPr>
          <w:rFonts w:ascii="Times New Roman" w:eastAsia="Times New Roman" w:hAnsi="Times New Roman"/>
          <w:sz w:val="24"/>
          <w:szCs w:val="24"/>
          <w:lang w:eastAsia="pt-BR"/>
        </w:rPr>
      </w:pPr>
    </w:p>
    <w:p w:rsidR="00290050" w:rsidRDefault="00D63883" w:rsidP="00D63883">
      <w:pPr>
        <w:spacing w:after="0" w:line="360" w:lineRule="auto"/>
        <w:ind w:firstLine="709"/>
        <w:jc w:val="both"/>
        <w:rPr>
          <w:rFonts w:ascii="Times New Roman" w:eastAsia="Times New Roman" w:hAnsi="Times New Roman"/>
          <w:sz w:val="24"/>
          <w:szCs w:val="24"/>
          <w:lang w:eastAsia="pt-BR"/>
        </w:rPr>
      </w:pPr>
      <w:r w:rsidRPr="00A146DF">
        <w:rPr>
          <w:rFonts w:ascii="Times New Roman" w:eastAsia="Times New Roman" w:hAnsi="Times New Roman"/>
          <w:sz w:val="24"/>
          <w:szCs w:val="24"/>
          <w:lang w:eastAsia="pt-BR"/>
        </w:rPr>
        <w:t>Esta atividade é essencial para o correto planejamento e controle logístico.  Manter uma base de dados que possibilite a geração de informações importantes, por exemplo, localização dos clientes, volumes de vendas, padrões de entrega e níveis dos estoques, permitem apoiar a administração eficiente das atividades primárias e de suporte.</w:t>
      </w:r>
    </w:p>
    <w:p w:rsidR="00D63883" w:rsidRPr="00A146DF" w:rsidRDefault="00D63883" w:rsidP="00D63883">
      <w:pPr>
        <w:pStyle w:val="AA-Paragrafo"/>
        <w:rPr>
          <w:szCs w:val="24"/>
        </w:rPr>
      </w:pPr>
      <w:r w:rsidRPr="00A146DF">
        <w:rPr>
          <w:szCs w:val="24"/>
        </w:rPr>
        <w:t>A Pesquisa bibliográfica será realizada e</w:t>
      </w:r>
      <w:r w:rsidRPr="00A146DF">
        <w:rPr>
          <w:szCs w:val="24"/>
          <w:lang w:val="pt-BR"/>
        </w:rPr>
        <w:t>m</w:t>
      </w:r>
      <w:r w:rsidRPr="00A146DF">
        <w:rPr>
          <w:szCs w:val="24"/>
        </w:rPr>
        <w:t xml:space="preserve"> livros</w:t>
      </w:r>
      <w:r w:rsidRPr="00A146DF">
        <w:rPr>
          <w:szCs w:val="24"/>
          <w:lang w:val="pt-BR"/>
        </w:rPr>
        <w:t>,</w:t>
      </w:r>
      <w:r w:rsidRPr="00A146DF">
        <w:rPr>
          <w:szCs w:val="24"/>
        </w:rPr>
        <w:t xml:space="preserve"> e páginas web. Será </w:t>
      </w:r>
      <w:r w:rsidRPr="00A146DF">
        <w:rPr>
          <w:szCs w:val="24"/>
          <w:lang w:val="pt-BR"/>
        </w:rPr>
        <w:t>realizado</w:t>
      </w:r>
      <w:r w:rsidRPr="00A146DF">
        <w:rPr>
          <w:szCs w:val="24"/>
        </w:rPr>
        <w:t xml:space="preserve"> um questionário para o estudo e entendimento para visualizar as necessidade</w:t>
      </w:r>
      <w:r w:rsidRPr="00A146DF">
        <w:rPr>
          <w:szCs w:val="24"/>
          <w:lang w:val="pt-BR"/>
        </w:rPr>
        <w:t xml:space="preserve"> para ser aplicado no</w:t>
      </w:r>
      <w:r w:rsidRPr="00A146DF">
        <w:rPr>
          <w:szCs w:val="24"/>
        </w:rPr>
        <w:t xml:space="preserve"> software. </w:t>
      </w:r>
      <w:r w:rsidRPr="00A146DF">
        <w:rPr>
          <w:szCs w:val="24"/>
          <w:lang w:val="pt-BR"/>
        </w:rPr>
        <w:t xml:space="preserve">O </w:t>
      </w:r>
      <w:r w:rsidRPr="00A146DF">
        <w:rPr>
          <w:szCs w:val="24"/>
        </w:rPr>
        <w:t>público alvo do</w:t>
      </w:r>
      <w:r w:rsidRPr="00A146DF">
        <w:rPr>
          <w:szCs w:val="24"/>
          <w:lang w:val="pt-BR"/>
        </w:rPr>
        <w:t>s</w:t>
      </w:r>
      <w:r w:rsidRPr="00A146DF">
        <w:rPr>
          <w:szCs w:val="24"/>
        </w:rPr>
        <w:t xml:space="preserve"> questionário</w:t>
      </w:r>
      <w:r w:rsidRPr="00A146DF">
        <w:rPr>
          <w:szCs w:val="24"/>
          <w:lang w:val="pt-BR"/>
        </w:rPr>
        <w:t>s</w:t>
      </w:r>
      <w:r w:rsidRPr="00A146DF">
        <w:rPr>
          <w:szCs w:val="24"/>
        </w:rPr>
        <w:t xml:space="preserve"> ser</w:t>
      </w:r>
      <w:r w:rsidRPr="00A146DF">
        <w:rPr>
          <w:szCs w:val="24"/>
          <w:lang w:val="pt-BR"/>
        </w:rPr>
        <w:t>ão</w:t>
      </w:r>
      <w:r w:rsidRPr="00A146DF">
        <w:rPr>
          <w:szCs w:val="24"/>
        </w:rPr>
        <w:t xml:space="preserve"> os </w:t>
      </w:r>
      <w:r w:rsidRPr="00A146DF">
        <w:rPr>
          <w:szCs w:val="24"/>
          <w:lang w:val="pt-BR"/>
        </w:rPr>
        <w:t>motoristas</w:t>
      </w:r>
      <w:r w:rsidRPr="00A146DF">
        <w:rPr>
          <w:szCs w:val="24"/>
        </w:rPr>
        <w:t xml:space="preserve"> </w:t>
      </w:r>
      <w:r w:rsidRPr="00A146DF">
        <w:rPr>
          <w:szCs w:val="24"/>
          <w:lang w:val="pt-BR"/>
        </w:rPr>
        <w:t>da empresa Transportadora Goiás Grãos da cidade de Rio Verde – GO.</w:t>
      </w:r>
    </w:p>
    <w:p w:rsidR="00D76902" w:rsidRDefault="00D63883" w:rsidP="00D76902">
      <w:pPr>
        <w:pStyle w:val="AA-Paragrafo"/>
        <w:rPr>
          <w:szCs w:val="24"/>
        </w:rPr>
      </w:pPr>
      <w:r w:rsidRPr="00A146DF">
        <w:rPr>
          <w:szCs w:val="24"/>
        </w:rPr>
        <w:t xml:space="preserve">Desse modo o software é documentado </w:t>
      </w:r>
      <w:r w:rsidRPr="00A146DF">
        <w:rPr>
          <w:szCs w:val="24"/>
          <w:lang w:val="pt-BR"/>
        </w:rPr>
        <w:t>com a</w:t>
      </w:r>
      <w:r w:rsidRPr="00A146DF">
        <w:rPr>
          <w:szCs w:val="24"/>
        </w:rPr>
        <w:t xml:space="preserve"> utilização da UML </w:t>
      </w:r>
      <w:r w:rsidRPr="00E203A0">
        <w:rPr>
          <w:i/>
          <w:szCs w:val="24"/>
        </w:rPr>
        <w:t>(</w:t>
      </w:r>
      <w:proofErr w:type="spellStart"/>
      <w:r w:rsidRPr="00E203A0">
        <w:rPr>
          <w:i/>
          <w:szCs w:val="24"/>
        </w:rPr>
        <w:t>Unified</w:t>
      </w:r>
      <w:proofErr w:type="spellEnd"/>
      <w:r w:rsidRPr="00E203A0">
        <w:rPr>
          <w:i/>
          <w:szCs w:val="24"/>
        </w:rPr>
        <w:t xml:space="preserve"> </w:t>
      </w:r>
      <w:proofErr w:type="spellStart"/>
      <w:r w:rsidRPr="00E203A0">
        <w:rPr>
          <w:i/>
          <w:szCs w:val="24"/>
        </w:rPr>
        <w:t>Modeling</w:t>
      </w:r>
      <w:proofErr w:type="spellEnd"/>
      <w:r w:rsidRPr="00E203A0">
        <w:rPr>
          <w:i/>
          <w:szCs w:val="24"/>
        </w:rPr>
        <w:t xml:space="preserve"> </w:t>
      </w:r>
      <w:proofErr w:type="spellStart"/>
      <w:r w:rsidRPr="00E203A0">
        <w:rPr>
          <w:i/>
          <w:szCs w:val="24"/>
        </w:rPr>
        <w:t>Language</w:t>
      </w:r>
      <w:proofErr w:type="spellEnd"/>
      <w:r w:rsidRPr="00E203A0">
        <w:rPr>
          <w:i/>
          <w:szCs w:val="24"/>
        </w:rPr>
        <w:t>)</w:t>
      </w:r>
      <w:r w:rsidRPr="00A146DF">
        <w:rPr>
          <w:szCs w:val="24"/>
        </w:rPr>
        <w:t xml:space="preserve"> que também pode ser utilizada para a melhor compreensão do software, caso necessário, aproveitando a sua expressividade para explanar com maior clareza os processos do software. O software é desenvolvido com base na metodologia de desenvolvimento de software XP </w:t>
      </w:r>
      <w:r w:rsidRPr="00E203A0">
        <w:rPr>
          <w:i/>
          <w:szCs w:val="24"/>
        </w:rPr>
        <w:t xml:space="preserve">(Extreme </w:t>
      </w:r>
      <w:proofErr w:type="spellStart"/>
      <w:r w:rsidRPr="00E203A0">
        <w:rPr>
          <w:i/>
          <w:szCs w:val="24"/>
        </w:rPr>
        <w:t>Programing</w:t>
      </w:r>
      <w:proofErr w:type="spellEnd"/>
      <w:r w:rsidRPr="00E203A0">
        <w:rPr>
          <w:i/>
          <w:szCs w:val="24"/>
        </w:rPr>
        <w:t>)</w:t>
      </w:r>
      <w:r w:rsidRPr="00A146DF">
        <w:rPr>
          <w:szCs w:val="24"/>
        </w:rPr>
        <w:t xml:space="preserve">. </w:t>
      </w:r>
      <w:r w:rsidRPr="00A146DF">
        <w:rPr>
          <w:szCs w:val="24"/>
          <w:lang w:val="pt-BR"/>
        </w:rPr>
        <w:t>S</w:t>
      </w:r>
      <w:proofErr w:type="spellStart"/>
      <w:r w:rsidRPr="00A146DF">
        <w:rPr>
          <w:szCs w:val="24"/>
        </w:rPr>
        <w:t>egundo</w:t>
      </w:r>
      <w:proofErr w:type="spellEnd"/>
      <w:r w:rsidRPr="00A146DF">
        <w:rPr>
          <w:szCs w:val="24"/>
        </w:rPr>
        <w:t xml:space="preserve"> </w:t>
      </w:r>
      <w:r w:rsidRPr="00A146DF">
        <w:rPr>
          <w:szCs w:val="24"/>
          <w:lang w:val="pt-BR"/>
        </w:rPr>
        <w:t>S</w:t>
      </w:r>
      <w:proofErr w:type="spellStart"/>
      <w:r w:rsidRPr="00A146DF">
        <w:rPr>
          <w:szCs w:val="24"/>
        </w:rPr>
        <w:t>ommerville</w:t>
      </w:r>
      <w:proofErr w:type="spellEnd"/>
      <w:r w:rsidRPr="00A146DF">
        <w:rPr>
          <w:szCs w:val="24"/>
        </w:rPr>
        <w:t xml:space="preserve"> (2011)</w:t>
      </w:r>
      <w:r w:rsidRPr="00A146DF">
        <w:rPr>
          <w:szCs w:val="24"/>
          <w:lang w:val="pt-BR"/>
        </w:rPr>
        <w:t xml:space="preserve"> o XP</w:t>
      </w:r>
      <w:r w:rsidRPr="00A146DF">
        <w:rPr>
          <w:szCs w:val="24"/>
        </w:rPr>
        <w:t xml:space="preserve"> é uma metodologia de desenvolvimento ou/e processo de desenvolvimento de software ágil, que visa desenvolver um software de maneira rápida, incremental e suscetíveis a mudanças. </w:t>
      </w:r>
    </w:p>
    <w:p w:rsidR="00D76902" w:rsidRPr="00D76902" w:rsidRDefault="00D76902" w:rsidP="00D76902">
      <w:pPr>
        <w:pStyle w:val="AA-Paragrafo"/>
        <w:rPr>
          <w:szCs w:val="24"/>
          <w:lang w:val="pt-BR"/>
        </w:rPr>
      </w:pPr>
      <w:r>
        <w:rPr>
          <w:szCs w:val="24"/>
          <w:lang w:val="pt-BR"/>
        </w:rPr>
        <w:t xml:space="preserve">A figura 1 a seguir mostra como o projeto em desenvolvimento irá reagir. </w:t>
      </w:r>
    </w:p>
    <w:p w:rsidR="00D63883" w:rsidRDefault="00D63883" w:rsidP="00D63883">
      <w:pPr>
        <w:pStyle w:val="AA-Paragrafo"/>
        <w:rPr>
          <w:szCs w:val="24"/>
        </w:rPr>
      </w:pPr>
      <w:r>
        <w:rPr>
          <w:noProof/>
          <w:szCs w:val="24"/>
          <w:lang w:val="pt-BR" w:eastAsia="pt-BR"/>
        </w:rPr>
        <w:lastRenderedPageBreak/>
        <mc:AlternateContent>
          <mc:Choice Requires="wps">
            <w:drawing>
              <wp:anchor distT="45720" distB="45720" distL="114300" distR="114300" simplePos="0" relativeHeight="251659264" behindDoc="0" locked="0" layoutInCell="1" allowOverlap="1">
                <wp:simplePos x="0" y="0"/>
                <wp:positionH relativeFrom="column">
                  <wp:posOffset>-8255</wp:posOffset>
                </wp:positionH>
                <wp:positionV relativeFrom="paragraph">
                  <wp:posOffset>571500</wp:posOffset>
                </wp:positionV>
                <wp:extent cx="5669915" cy="4141470"/>
                <wp:effectExtent l="5080" t="5715" r="11430" b="571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5" cy="4141470"/>
                        </a:xfrm>
                        <a:prstGeom prst="rect">
                          <a:avLst/>
                        </a:prstGeom>
                        <a:solidFill>
                          <a:srgbClr val="FFFFFF"/>
                        </a:solidFill>
                        <a:ln w="9525">
                          <a:solidFill>
                            <a:srgbClr val="000000"/>
                          </a:solidFill>
                          <a:miter lim="800000"/>
                          <a:headEnd/>
                          <a:tailEnd/>
                        </a:ln>
                      </wps:spPr>
                      <wps:txbx>
                        <w:txbxContent>
                          <w:p w:rsidR="00D63883" w:rsidRDefault="00D63883" w:rsidP="00D63883">
                            <w:pPr>
                              <w:keepNext/>
                            </w:pPr>
                            <w:r w:rsidRPr="00A80BBC">
                              <w:rPr>
                                <w:noProof/>
                                <w:szCs w:val="24"/>
                                <w:lang w:eastAsia="pt-BR"/>
                              </w:rPr>
                              <w:drawing>
                                <wp:inline distT="0" distB="0" distL="0" distR="0">
                                  <wp:extent cx="5476875" cy="3352800"/>
                                  <wp:effectExtent l="0" t="0" r="9525" b="0"/>
                                  <wp:docPr id="1" name="Imagem 1" descr="Caso de uso Jornada d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o de uso Jornada de trabalh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3352800"/>
                                          </a:xfrm>
                                          <a:prstGeom prst="rect">
                                            <a:avLst/>
                                          </a:prstGeom>
                                          <a:noFill/>
                                          <a:ln>
                                            <a:noFill/>
                                          </a:ln>
                                        </pic:spPr>
                                      </pic:pic>
                                    </a:graphicData>
                                  </a:graphic>
                                </wp:inline>
                              </w:drawing>
                            </w:r>
                          </w:p>
                          <w:p w:rsidR="00006664" w:rsidRDefault="00D63883" w:rsidP="00D63883">
                            <w:pPr>
                              <w:pStyle w:val="Legenda"/>
                            </w:pPr>
                            <w:r>
                              <w:t xml:space="preserve">Figure </w:t>
                            </w:r>
                            <w:fldSimple w:instr=" SEQ Figure \* ARABIC ">
                              <w:r>
                                <w:rPr>
                                  <w:noProof/>
                                </w:rPr>
                                <w:t>1</w:t>
                              </w:r>
                            </w:fldSimple>
                            <w:r w:rsidR="00006664">
                              <w:t xml:space="preserve"> – Diagrama</w:t>
                            </w:r>
                          </w:p>
                          <w:p w:rsidR="00D63883" w:rsidRPr="00B14ADB" w:rsidRDefault="00006664" w:rsidP="00D63883">
                            <w:pPr>
                              <w:pStyle w:val="Legenda"/>
                            </w:pPr>
                            <w:r>
                              <w:t>Fonte: Gerson Lopes</w:t>
                            </w:r>
                            <w:r w:rsidR="00D63883">
                              <w:t xml:space="preserve">                                                                                              </w:t>
                            </w:r>
                          </w:p>
                          <w:p w:rsidR="00D63883" w:rsidRDefault="00D63883" w:rsidP="00D63883"/>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65pt;margin-top:45pt;width:446.45pt;height:326.1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">
                <v:textbox>
                  <w:txbxContent>
                    <w:p w:rsidR="00D63883" w:rsidRDefault="00D63883" w:rsidP="00D63883">
                      <w:pPr>
                        <w:keepNext/>
                      </w:pPr>
                      <w:r w:rsidRPr="00A80BBC">
                        <w:rPr>
                          <w:noProof/>
                          <w:szCs w:val="24"/>
                          <w:lang w:eastAsia="pt-BR"/>
                        </w:rPr>
                        <w:drawing>
                          <wp:inline distT="0" distB="0" distL="0" distR="0">
                            <wp:extent cx="5476875" cy="3352800"/>
                            <wp:effectExtent l="0" t="0" r="9525" b="0"/>
                            <wp:docPr id="1" name="Imagem 1" descr="Caso de uso Jornada d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o de uso Jornada de trabalh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3352800"/>
                                    </a:xfrm>
                                    <a:prstGeom prst="rect">
                                      <a:avLst/>
                                    </a:prstGeom>
                                    <a:noFill/>
                                    <a:ln>
                                      <a:noFill/>
                                    </a:ln>
                                  </pic:spPr>
                                </pic:pic>
                              </a:graphicData>
                            </a:graphic>
                          </wp:inline>
                        </w:drawing>
                      </w:r>
                    </w:p>
                    <w:p w:rsidR="00006664" w:rsidRDefault="00D63883" w:rsidP="00D63883">
                      <w:pPr>
                        <w:pStyle w:val="Legenda"/>
                      </w:pPr>
                      <w:r>
                        <w:t xml:space="preserve">Figure </w:t>
                      </w:r>
                      <w:fldSimple w:instr=" SEQ Figure \* ARABIC ">
                        <w:r>
                          <w:rPr>
                            <w:noProof/>
                          </w:rPr>
                          <w:t>1</w:t>
                        </w:r>
                      </w:fldSimple>
                      <w:r w:rsidR="00006664">
                        <w:t xml:space="preserve"> – Diagrama</w:t>
                      </w:r>
                    </w:p>
                    <w:p w:rsidR="00D63883" w:rsidRPr="00B14ADB" w:rsidRDefault="00006664" w:rsidP="00D63883">
                      <w:pPr>
                        <w:pStyle w:val="Legenda"/>
                      </w:pPr>
                      <w:r>
                        <w:t>Fonte: Gerson Lopes</w:t>
                      </w:r>
                      <w:r w:rsidR="00D63883">
                        <w:t xml:space="preserve">                                                                                              </w:t>
                      </w:r>
                    </w:p>
                    <w:p w:rsidR="00D63883" w:rsidRDefault="00D63883" w:rsidP="00D63883"/>
                  </w:txbxContent>
                </v:textbox>
                <w10:wrap type="square"/>
              </v:shape>
            </w:pict>
          </mc:Fallback>
        </mc:AlternateContent>
      </w:r>
    </w:p>
    <w:p w:rsidR="00D63883" w:rsidRDefault="00D63883" w:rsidP="00D63883">
      <w:pPr>
        <w:pStyle w:val="AA-Paragrafo"/>
        <w:ind w:firstLine="0"/>
        <w:rPr>
          <w:szCs w:val="24"/>
        </w:rPr>
      </w:pPr>
    </w:p>
    <w:p w:rsidR="00D63883" w:rsidRDefault="00D63883" w:rsidP="00D63883">
      <w:pPr>
        <w:pStyle w:val="AA-Paragrafo"/>
        <w:rPr>
          <w:szCs w:val="24"/>
        </w:rPr>
      </w:pPr>
    </w:p>
    <w:p w:rsidR="00D63883" w:rsidRDefault="00D63883" w:rsidP="00D63883">
      <w:pPr>
        <w:pStyle w:val="AA-Paragrafo"/>
        <w:rPr>
          <w:szCs w:val="24"/>
          <w:lang w:val="pt-BR"/>
        </w:rPr>
      </w:pPr>
      <w:r w:rsidRPr="00A146DF">
        <w:rPr>
          <w:szCs w:val="24"/>
        </w:rPr>
        <w:t>Para desenvolver o projeto diversas tecnologias e ferramentas serão utilizadas</w:t>
      </w:r>
      <w:r w:rsidRPr="00A146DF">
        <w:rPr>
          <w:szCs w:val="24"/>
          <w:lang w:val="pt-BR"/>
        </w:rPr>
        <w:t>;</w:t>
      </w:r>
      <w:r>
        <w:rPr>
          <w:szCs w:val="24"/>
        </w:rPr>
        <w:t xml:space="preserve"> a linguagem</w:t>
      </w:r>
      <w:r w:rsidRPr="00A146DF">
        <w:rPr>
          <w:szCs w:val="24"/>
        </w:rPr>
        <w:t xml:space="preserve"> de programação </w:t>
      </w:r>
      <w:r>
        <w:rPr>
          <w:szCs w:val="24"/>
          <w:lang w:val="pt-BR"/>
        </w:rPr>
        <w:t>será</w:t>
      </w:r>
      <w:r w:rsidRPr="00A146DF">
        <w:rPr>
          <w:szCs w:val="24"/>
        </w:rPr>
        <w:t xml:space="preserve">: </w:t>
      </w:r>
      <w:r w:rsidRPr="00A146DF">
        <w:rPr>
          <w:szCs w:val="24"/>
          <w:lang w:val="pt-BR"/>
        </w:rPr>
        <w:t>Android Studio</w:t>
      </w:r>
      <w:r w:rsidRPr="00A146DF">
        <w:rPr>
          <w:szCs w:val="24"/>
        </w:rPr>
        <w:t>. O sistema de versionamento GIT, a metodologia de desenvolvimento de so</w:t>
      </w:r>
      <w:r>
        <w:rPr>
          <w:szCs w:val="24"/>
        </w:rPr>
        <w:t xml:space="preserve">ftware XP. E os softwares, </w:t>
      </w:r>
      <w:proofErr w:type="spellStart"/>
      <w:r>
        <w:rPr>
          <w:szCs w:val="24"/>
        </w:rPr>
        <w:t>SQLite</w:t>
      </w:r>
      <w:proofErr w:type="spellEnd"/>
      <w:r>
        <w:rPr>
          <w:szCs w:val="24"/>
        </w:rPr>
        <w:t xml:space="preserve">, </w:t>
      </w:r>
      <w:proofErr w:type="spellStart"/>
      <w:r>
        <w:rPr>
          <w:szCs w:val="24"/>
        </w:rPr>
        <w:t>Astah</w:t>
      </w:r>
      <w:proofErr w:type="spellEnd"/>
      <w:r>
        <w:rPr>
          <w:szCs w:val="24"/>
        </w:rPr>
        <w:t xml:space="preserve"> </w:t>
      </w:r>
      <w:proofErr w:type="spellStart"/>
      <w:r>
        <w:rPr>
          <w:szCs w:val="24"/>
        </w:rPr>
        <w:t>Community</w:t>
      </w:r>
      <w:proofErr w:type="spellEnd"/>
      <w:r>
        <w:rPr>
          <w:szCs w:val="24"/>
          <w:lang w:val="pt-BR"/>
        </w:rPr>
        <w:t>.</w:t>
      </w:r>
    </w:p>
    <w:p w:rsidR="00D63883" w:rsidRPr="001D39E1" w:rsidRDefault="00D63883" w:rsidP="00D63883">
      <w:pPr>
        <w:spacing w:after="0" w:line="360" w:lineRule="auto"/>
        <w:ind w:firstLine="709"/>
        <w:jc w:val="both"/>
        <w:rPr>
          <w:rFonts w:ascii="Times New Roman" w:hAnsi="Times New Roman"/>
          <w:sz w:val="24"/>
          <w:szCs w:val="24"/>
        </w:rPr>
      </w:pPr>
    </w:p>
    <w:p w:rsidR="00073F67" w:rsidRDefault="00073F67" w:rsidP="00D25F2C">
      <w:pPr>
        <w:autoSpaceDE w:val="0"/>
        <w:autoSpaceDN w:val="0"/>
        <w:adjustRightInd w:val="0"/>
        <w:spacing w:after="0" w:line="360" w:lineRule="auto"/>
        <w:jc w:val="both"/>
        <w:rPr>
          <w:rFonts w:ascii="Times New Roman" w:hAnsi="Times New Roman"/>
          <w:b/>
          <w:sz w:val="24"/>
          <w:szCs w:val="24"/>
        </w:rPr>
      </w:pPr>
      <w:r w:rsidRPr="001D39E1">
        <w:rPr>
          <w:rFonts w:ascii="Times New Roman" w:hAnsi="Times New Roman"/>
          <w:b/>
          <w:sz w:val="24"/>
          <w:szCs w:val="24"/>
        </w:rPr>
        <w:t>RESULTADOS E DISCUS</w:t>
      </w:r>
      <w:r w:rsidR="00871270" w:rsidRPr="001D39E1">
        <w:rPr>
          <w:rFonts w:ascii="Times New Roman" w:hAnsi="Times New Roman"/>
          <w:b/>
          <w:sz w:val="24"/>
          <w:szCs w:val="24"/>
        </w:rPr>
        <w:t>SÃO</w:t>
      </w:r>
    </w:p>
    <w:p w:rsidR="00D25F2C" w:rsidRPr="001D39E1" w:rsidRDefault="00D25F2C" w:rsidP="00D25F2C">
      <w:pPr>
        <w:autoSpaceDE w:val="0"/>
        <w:autoSpaceDN w:val="0"/>
        <w:adjustRightInd w:val="0"/>
        <w:spacing w:after="0" w:line="360" w:lineRule="auto"/>
        <w:jc w:val="both"/>
        <w:rPr>
          <w:rFonts w:ascii="Times New Roman" w:hAnsi="Times New Roman"/>
          <w:sz w:val="24"/>
          <w:szCs w:val="24"/>
        </w:rPr>
      </w:pPr>
    </w:p>
    <w:p w:rsidR="00D63883" w:rsidRPr="00A146DF" w:rsidRDefault="00D63883" w:rsidP="00D25F2C">
      <w:pPr>
        <w:pStyle w:val="TITULOGERAL"/>
        <w:spacing w:line="360" w:lineRule="auto"/>
        <w:ind w:firstLine="709"/>
        <w:jc w:val="both"/>
        <w:rPr>
          <w:b w:val="0"/>
        </w:rPr>
      </w:pPr>
      <w:r w:rsidRPr="00A146DF">
        <w:rPr>
          <w:b w:val="0"/>
        </w:rPr>
        <w:t>Espera-se ajudar no andamento dos processos administrativos, nas empresas do ramo de transportes em geral. Também apoiar os profissionais motoristas, evitando erros de marcações e eventuais esquecimentos, assim facilitando o apontamento de suas jornadas de</w:t>
      </w:r>
      <w:r w:rsidR="00006664">
        <w:rPr>
          <w:b w:val="0"/>
        </w:rPr>
        <w:t xml:space="preserve"> trabalho no dia a dia. Porém o projeto estar em desenvolvimento, somente o layout está visível e pronto.</w:t>
      </w:r>
    </w:p>
    <w:p w:rsidR="00073F67" w:rsidRPr="001D39E1" w:rsidRDefault="00073F67" w:rsidP="003E2FB7">
      <w:pPr>
        <w:spacing w:after="0" w:line="360" w:lineRule="auto"/>
        <w:ind w:firstLine="1134"/>
        <w:jc w:val="both"/>
        <w:rPr>
          <w:rFonts w:ascii="Times New Roman" w:hAnsi="Times New Roman"/>
          <w:sz w:val="24"/>
          <w:szCs w:val="24"/>
        </w:rPr>
      </w:pPr>
    </w:p>
    <w:p w:rsidR="00BA06F7" w:rsidRPr="001D39E1" w:rsidRDefault="00073F67" w:rsidP="003E2FB7">
      <w:pPr>
        <w:autoSpaceDE w:val="0"/>
        <w:autoSpaceDN w:val="0"/>
        <w:adjustRightInd w:val="0"/>
        <w:spacing w:after="0" w:line="360" w:lineRule="auto"/>
        <w:rPr>
          <w:rFonts w:ascii="Times New Roman" w:hAnsi="Times New Roman"/>
          <w:b/>
          <w:bCs/>
          <w:sz w:val="24"/>
          <w:szCs w:val="24"/>
        </w:rPr>
      </w:pPr>
      <w:r w:rsidRPr="001D39E1">
        <w:rPr>
          <w:rFonts w:ascii="Times New Roman" w:hAnsi="Times New Roman"/>
          <w:b/>
          <w:bCs/>
          <w:sz w:val="24"/>
          <w:szCs w:val="24"/>
        </w:rPr>
        <w:lastRenderedPageBreak/>
        <w:t>CONCLUSÕES</w:t>
      </w:r>
      <w:r w:rsidR="000F1E3E" w:rsidRPr="001D39E1">
        <w:rPr>
          <w:rFonts w:ascii="Times New Roman" w:hAnsi="Times New Roman"/>
          <w:b/>
          <w:bCs/>
          <w:sz w:val="24"/>
          <w:szCs w:val="24"/>
        </w:rPr>
        <w:t xml:space="preserve"> </w:t>
      </w:r>
    </w:p>
    <w:p w:rsidR="00BA06F7" w:rsidRPr="001D39E1" w:rsidRDefault="00BA06F7" w:rsidP="00BA06F7">
      <w:pPr>
        <w:autoSpaceDE w:val="0"/>
        <w:autoSpaceDN w:val="0"/>
        <w:adjustRightInd w:val="0"/>
        <w:spacing w:after="0" w:line="360" w:lineRule="auto"/>
        <w:rPr>
          <w:rFonts w:ascii="Times New Roman" w:hAnsi="Times New Roman"/>
          <w:b/>
          <w:bCs/>
          <w:sz w:val="24"/>
          <w:szCs w:val="24"/>
        </w:rPr>
      </w:pPr>
    </w:p>
    <w:p w:rsidR="00ED7709" w:rsidRPr="00080F17" w:rsidRDefault="00080F17" w:rsidP="003E2FB7">
      <w:pPr>
        <w:pStyle w:val="Endereos"/>
        <w:spacing w:after="0" w:line="360" w:lineRule="auto"/>
        <w:ind w:firstLine="1134"/>
        <w:jc w:val="both"/>
        <w:rPr>
          <w:rFonts w:ascii="Times New Roman" w:hAnsi="Times New Roman"/>
          <w:sz w:val="24"/>
          <w:szCs w:val="24"/>
        </w:rPr>
      </w:pPr>
      <w:r w:rsidRPr="00080F17">
        <w:rPr>
          <w:rFonts w:ascii="Times New Roman" w:hAnsi="Times New Roman"/>
          <w:sz w:val="24"/>
          <w:szCs w:val="24"/>
        </w:rPr>
        <w:t>Observando a dificuldade dos motoristas, em preencher um diário de bordo em papel tendo diversas dificuldades em fazer esse trabalho que se torna cansativo, ao longo da jornada de trabalho e o alto custo de equipamentos de controle de jornada de trabalho, surgiu a ideia de realizar esse projeto. Controlando a jornada de trabalho através de um aparelho celular, com o Sistema Operacional Android, pois o celular está popularmente incluído em todas as classes social não importa</w:t>
      </w:r>
      <w:r w:rsidR="00E67559">
        <w:rPr>
          <w:rFonts w:ascii="Times New Roman" w:hAnsi="Times New Roman"/>
          <w:sz w:val="24"/>
          <w:szCs w:val="24"/>
        </w:rPr>
        <w:t>ndo</w:t>
      </w:r>
      <w:r w:rsidRPr="00080F17">
        <w:rPr>
          <w:rFonts w:ascii="Times New Roman" w:hAnsi="Times New Roman"/>
          <w:sz w:val="24"/>
          <w:szCs w:val="24"/>
        </w:rPr>
        <w:t xml:space="preserve"> qual for o celular</w:t>
      </w:r>
      <w:r w:rsidR="00E67559">
        <w:rPr>
          <w:rFonts w:ascii="Times New Roman" w:hAnsi="Times New Roman"/>
          <w:sz w:val="24"/>
          <w:szCs w:val="24"/>
        </w:rPr>
        <w:t>. Portanto é</w:t>
      </w:r>
      <w:r w:rsidRPr="00080F17">
        <w:rPr>
          <w:rFonts w:ascii="Times New Roman" w:hAnsi="Times New Roman"/>
          <w:sz w:val="24"/>
          <w:szCs w:val="24"/>
        </w:rPr>
        <w:t xml:space="preserve"> </w:t>
      </w:r>
      <w:r w:rsidR="00E67559">
        <w:rPr>
          <w:rFonts w:ascii="Times New Roman" w:hAnsi="Times New Roman"/>
          <w:sz w:val="24"/>
          <w:szCs w:val="24"/>
        </w:rPr>
        <w:t>um projeto relativamente barato se comparado</w:t>
      </w:r>
      <w:r w:rsidRPr="00080F17">
        <w:rPr>
          <w:rFonts w:ascii="Times New Roman" w:hAnsi="Times New Roman"/>
          <w:sz w:val="24"/>
          <w:szCs w:val="24"/>
        </w:rPr>
        <w:t xml:space="preserve"> com outros equipamentos já existentes no mercado, que atende</w:t>
      </w:r>
      <w:r w:rsidR="00E67559">
        <w:rPr>
          <w:rFonts w:ascii="Times New Roman" w:hAnsi="Times New Roman"/>
          <w:sz w:val="24"/>
          <w:szCs w:val="24"/>
        </w:rPr>
        <w:t>m</w:t>
      </w:r>
      <w:r w:rsidRPr="00080F17">
        <w:rPr>
          <w:rFonts w:ascii="Times New Roman" w:hAnsi="Times New Roman"/>
          <w:sz w:val="24"/>
          <w:szCs w:val="24"/>
        </w:rPr>
        <w:t xml:space="preserve"> esse ramo de negócio que é o transporte de cargas e passageiros.</w:t>
      </w:r>
    </w:p>
    <w:p w:rsidR="00D63883" w:rsidRPr="001D39E1" w:rsidRDefault="00D63883" w:rsidP="003E2FB7">
      <w:pPr>
        <w:pStyle w:val="Endereos"/>
        <w:spacing w:after="0" w:line="360" w:lineRule="auto"/>
        <w:ind w:firstLine="1134"/>
        <w:jc w:val="both"/>
        <w:rPr>
          <w:rFonts w:ascii="Times New Roman" w:hAnsi="Times New Roman"/>
          <w:sz w:val="24"/>
          <w:szCs w:val="24"/>
        </w:rPr>
      </w:pPr>
    </w:p>
    <w:p w:rsidR="00073F67" w:rsidRPr="001D39E1" w:rsidRDefault="00073F67" w:rsidP="003E2FB7">
      <w:pPr>
        <w:tabs>
          <w:tab w:val="left" w:pos="1080"/>
        </w:tabs>
        <w:spacing w:after="0" w:line="360" w:lineRule="auto"/>
        <w:ind w:firstLine="1134"/>
        <w:jc w:val="both"/>
        <w:rPr>
          <w:rFonts w:ascii="Times New Roman" w:hAnsi="Times New Roman"/>
          <w:sz w:val="24"/>
          <w:szCs w:val="24"/>
        </w:rPr>
      </w:pPr>
    </w:p>
    <w:p w:rsidR="00073F67" w:rsidRPr="001D39E1" w:rsidRDefault="00073F67" w:rsidP="003E2FB7">
      <w:pPr>
        <w:tabs>
          <w:tab w:val="left" w:pos="1080"/>
        </w:tabs>
        <w:spacing w:after="0" w:line="360" w:lineRule="auto"/>
        <w:jc w:val="both"/>
        <w:rPr>
          <w:rFonts w:ascii="Times New Roman" w:hAnsi="Times New Roman"/>
          <w:bCs/>
          <w:sz w:val="24"/>
          <w:szCs w:val="24"/>
        </w:rPr>
      </w:pPr>
      <w:r w:rsidRPr="001D39E1">
        <w:rPr>
          <w:rFonts w:ascii="Times New Roman" w:hAnsi="Times New Roman"/>
          <w:b/>
          <w:bCs/>
          <w:sz w:val="24"/>
          <w:szCs w:val="24"/>
        </w:rPr>
        <w:t>REFERÊNCIAS</w:t>
      </w:r>
      <w:r w:rsidR="000F1E3E" w:rsidRPr="001D39E1">
        <w:rPr>
          <w:rFonts w:ascii="Times New Roman" w:hAnsi="Times New Roman"/>
          <w:b/>
          <w:bCs/>
          <w:sz w:val="24"/>
          <w:szCs w:val="24"/>
        </w:rPr>
        <w:t xml:space="preserve"> </w:t>
      </w:r>
    </w:p>
    <w:p w:rsidR="00073F67" w:rsidRPr="001D39E1" w:rsidRDefault="00073F67" w:rsidP="003E2FB7">
      <w:pPr>
        <w:autoSpaceDE w:val="0"/>
        <w:autoSpaceDN w:val="0"/>
        <w:adjustRightInd w:val="0"/>
        <w:spacing w:after="0" w:line="360" w:lineRule="auto"/>
        <w:rPr>
          <w:rFonts w:ascii="Times New Roman" w:hAnsi="Times New Roman"/>
          <w:bCs/>
          <w:sz w:val="24"/>
          <w:szCs w:val="24"/>
        </w:rPr>
      </w:pPr>
    </w:p>
    <w:p w:rsidR="00080F17" w:rsidRPr="00080F17" w:rsidRDefault="00080F17" w:rsidP="00080F17">
      <w:pPr>
        <w:spacing w:line="360" w:lineRule="auto"/>
        <w:rPr>
          <w:rFonts w:ascii="Times New Roman" w:hAnsi="Times New Roman"/>
          <w:sz w:val="24"/>
          <w:szCs w:val="24"/>
        </w:rPr>
      </w:pPr>
      <w:r w:rsidRPr="00080F17">
        <w:rPr>
          <w:rFonts w:ascii="Times New Roman" w:hAnsi="Times New Roman"/>
          <w:sz w:val="24"/>
          <w:szCs w:val="24"/>
        </w:rPr>
        <w:t xml:space="preserve">BALLOU, R. H. </w:t>
      </w:r>
      <w:r w:rsidRPr="00080F17">
        <w:rPr>
          <w:rFonts w:ascii="Times New Roman" w:hAnsi="Times New Roman"/>
          <w:b/>
          <w:sz w:val="24"/>
          <w:szCs w:val="24"/>
        </w:rPr>
        <w:t>Logística Empresarial</w:t>
      </w:r>
      <w:r w:rsidRPr="00080F17">
        <w:rPr>
          <w:rFonts w:ascii="Times New Roman" w:hAnsi="Times New Roman"/>
          <w:sz w:val="24"/>
          <w:szCs w:val="24"/>
        </w:rPr>
        <w:t>. São Paulo: Atlas, 1993.</w:t>
      </w:r>
    </w:p>
    <w:p w:rsidR="00080F17" w:rsidRPr="00080F17" w:rsidRDefault="00080F17" w:rsidP="00080F17">
      <w:pPr>
        <w:spacing w:line="360" w:lineRule="auto"/>
        <w:rPr>
          <w:rFonts w:ascii="Times New Roman" w:hAnsi="Times New Roman"/>
          <w:sz w:val="24"/>
          <w:szCs w:val="24"/>
        </w:rPr>
      </w:pPr>
      <w:r w:rsidRPr="00080F17">
        <w:rPr>
          <w:rFonts w:ascii="Times New Roman" w:hAnsi="Times New Roman"/>
          <w:sz w:val="24"/>
          <w:szCs w:val="24"/>
        </w:rPr>
        <w:t>BOWERSOX, D. J.; CLOSS, D. J. (2001) Logística Empresarial.</w:t>
      </w:r>
      <w:r w:rsidRPr="00080F17">
        <w:rPr>
          <w:rFonts w:ascii="Times New Roman" w:hAnsi="Times New Roman"/>
          <w:b/>
          <w:sz w:val="24"/>
          <w:szCs w:val="24"/>
        </w:rPr>
        <w:t xml:space="preserve"> O Processo de integração da cadeia de suprimento.</w:t>
      </w:r>
      <w:r w:rsidRPr="00080F17">
        <w:rPr>
          <w:rFonts w:ascii="Times New Roman" w:hAnsi="Times New Roman"/>
          <w:sz w:val="24"/>
          <w:szCs w:val="24"/>
        </w:rPr>
        <w:t xml:space="preserve"> São Paulo: Atlas.</w:t>
      </w:r>
    </w:p>
    <w:p w:rsidR="00080F17" w:rsidRPr="00080F17" w:rsidRDefault="00080F17" w:rsidP="00080F17">
      <w:pPr>
        <w:spacing w:line="360" w:lineRule="auto"/>
        <w:rPr>
          <w:rFonts w:ascii="Times New Roman" w:hAnsi="Times New Roman"/>
          <w:sz w:val="24"/>
          <w:szCs w:val="24"/>
        </w:rPr>
      </w:pPr>
      <w:r w:rsidRPr="00080F17">
        <w:rPr>
          <w:rFonts w:ascii="Times New Roman" w:hAnsi="Times New Roman"/>
          <w:sz w:val="24"/>
          <w:szCs w:val="24"/>
        </w:rPr>
        <w:t>BRASIL,</w:t>
      </w:r>
      <w:r w:rsidRPr="00080F17">
        <w:rPr>
          <w:rFonts w:ascii="Times New Roman" w:hAnsi="Times New Roman"/>
          <w:b/>
          <w:sz w:val="24"/>
          <w:szCs w:val="24"/>
        </w:rPr>
        <w:t xml:space="preserve"> </w:t>
      </w:r>
      <w:r w:rsidRPr="00080F17">
        <w:rPr>
          <w:rFonts w:ascii="Times New Roman" w:hAnsi="Times New Roman"/>
          <w:sz w:val="24"/>
          <w:szCs w:val="24"/>
        </w:rPr>
        <w:t xml:space="preserve">Lei nº 13.103 de março de 2015. </w:t>
      </w:r>
      <w:r w:rsidRPr="00080F17">
        <w:rPr>
          <w:rFonts w:ascii="Times New Roman" w:hAnsi="Times New Roman"/>
          <w:b/>
          <w:sz w:val="24"/>
          <w:szCs w:val="24"/>
        </w:rPr>
        <w:t>Presidência da República Casa Civil</w:t>
      </w:r>
      <w:r w:rsidRPr="00080F17">
        <w:rPr>
          <w:rFonts w:ascii="Times New Roman" w:hAnsi="Times New Roman"/>
          <w:sz w:val="24"/>
          <w:szCs w:val="24"/>
        </w:rPr>
        <w:t xml:space="preserve">. Disponível em: &lt; </w:t>
      </w:r>
      <w:hyperlink r:id="rId8" w:history="1">
        <w:r w:rsidRPr="00080F17">
          <w:rPr>
            <w:rStyle w:val="Hyperlink"/>
            <w:rFonts w:ascii="Times New Roman" w:hAnsi="Times New Roman"/>
            <w:sz w:val="24"/>
            <w:szCs w:val="24"/>
          </w:rPr>
          <w:t>http://www.planalto.gov.br/ccivil_03/_Ato2015-2018/2015/Lei/13103.htm</w:t>
        </w:r>
      </w:hyperlink>
      <w:proofErr w:type="gramStart"/>
      <w:r w:rsidRPr="00080F17">
        <w:rPr>
          <w:rFonts w:ascii="Times New Roman" w:hAnsi="Times New Roman"/>
          <w:sz w:val="24"/>
          <w:szCs w:val="24"/>
        </w:rPr>
        <w:t>&gt; Último</w:t>
      </w:r>
      <w:proofErr w:type="gramEnd"/>
      <w:r w:rsidRPr="00080F17">
        <w:rPr>
          <w:rFonts w:ascii="Times New Roman" w:hAnsi="Times New Roman"/>
          <w:sz w:val="24"/>
          <w:szCs w:val="24"/>
        </w:rPr>
        <w:t xml:space="preserve"> acesso 13/04/2016, Brasília: Senado, 2015.</w:t>
      </w:r>
    </w:p>
    <w:p w:rsidR="00080F17" w:rsidRPr="00080F17" w:rsidRDefault="00080F17" w:rsidP="00080F17">
      <w:pPr>
        <w:spacing w:line="360" w:lineRule="auto"/>
        <w:rPr>
          <w:rFonts w:ascii="Times New Roman" w:hAnsi="Times New Roman"/>
          <w:sz w:val="24"/>
          <w:szCs w:val="24"/>
        </w:rPr>
      </w:pPr>
      <w:r w:rsidRPr="00080F17">
        <w:rPr>
          <w:rFonts w:ascii="Times New Roman" w:hAnsi="Times New Roman"/>
          <w:sz w:val="24"/>
          <w:szCs w:val="24"/>
        </w:rPr>
        <w:t xml:space="preserve">CHRISTOPHER, Martin, </w:t>
      </w:r>
      <w:r w:rsidRPr="00080F17">
        <w:rPr>
          <w:rFonts w:ascii="Times New Roman" w:hAnsi="Times New Roman"/>
          <w:b/>
          <w:sz w:val="24"/>
          <w:szCs w:val="24"/>
        </w:rPr>
        <w:t>Logística e Gerenciamento da Cadeia de Suprimentos.</w:t>
      </w:r>
      <w:r w:rsidRPr="00080F17">
        <w:rPr>
          <w:rFonts w:ascii="Times New Roman" w:hAnsi="Times New Roman"/>
          <w:sz w:val="24"/>
          <w:szCs w:val="24"/>
        </w:rPr>
        <w:t xml:space="preserve"> Estratégia para a Redução de Custos e Melhoria dos Serviços. São Paulo: Editora Pioneira, 1997.</w:t>
      </w:r>
    </w:p>
    <w:p w:rsidR="00080F17" w:rsidRPr="00080F17" w:rsidRDefault="00080F17" w:rsidP="00080F17">
      <w:pPr>
        <w:spacing w:line="360" w:lineRule="auto"/>
        <w:rPr>
          <w:rFonts w:ascii="Times New Roman" w:hAnsi="Times New Roman"/>
          <w:sz w:val="24"/>
          <w:szCs w:val="24"/>
        </w:rPr>
      </w:pPr>
      <w:r w:rsidRPr="00080F17">
        <w:rPr>
          <w:rFonts w:ascii="Times New Roman" w:hAnsi="Times New Roman"/>
          <w:sz w:val="24"/>
          <w:szCs w:val="24"/>
        </w:rPr>
        <w:t xml:space="preserve">FLEURY, Paulo Fernando, </w:t>
      </w:r>
      <w:proofErr w:type="spellStart"/>
      <w:r w:rsidRPr="00080F17">
        <w:rPr>
          <w:rFonts w:ascii="Times New Roman" w:hAnsi="Times New Roman"/>
          <w:sz w:val="24"/>
          <w:szCs w:val="24"/>
        </w:rPr>
        <w:t>at</w:t>
      </w:r>
      <w:proofErr w:type="spellEnd"/>
      <w:r w:rsidRPr="00080F17">
        <w:rPr>
          <w:rFonts w:ascii="Times New Roman" w:hAnsi="Times New Roman"/>
          <w:sz w:val="24"/>
          <w:szCs w:val="24"/>
        </w:rPr>
        <w:t xml:space="preserve"> al. </w:t>
      </w:r>
      <w:r w:rsidRPr="00080F17">
        <w:rPr>
          <w:rFonts w:ascii="Times New Roman" w:hAnsi="Times New Roman"/>
          <w:b/>
          <w:sz w:val="24"/>
          <w:szCs w:val="24"/>
        </w:rPr>
        <w:t>Logística Empresarial</w:t>
      </w:r>
      <w:r w:rsidRPr="00080F17">
        <w:rPr>
          <w:rFonts w:ascii="Times New Roman" w:hAnsi="Times New Roman"/>
          <w:sz w:val="24"/>
          <w:szCs w:val="24"/>
        </w:rPr>
        <w:t xml:space="preserve"> – A Perspectiva Brasileira. São Paulo: Atlas, 2000.</w:t>
      </w:r>
    </w:p>
    <w:p w:rsidR="00080F17" w:rsidRPr="00080F17" w:rsidRDefault="00080F17" w:rsidP="00080F17">
      <w:pPr>
        <w:spacing w:line="360" w:lineRule="auto"/>
        <w:rPr>
          <w:rFonts w:ascii="Times New Roman" w:hAnsi="Times New Roman"/>
          <w:sz w:val="24"/>
          <w:szCs w:val="24"/>
        </w:rPr>
      </w:pPr>
      <w:r w:rsidRPr="00080F17">
        <w:rPr>
          <w:rFonts w:ascii="Times New Roman" w:hAnsi="Times New Roman"/>
          <w:sz w:val="24"/>
          <w:szCs w:val="24"/>
        </w:rPr>
        <w:t xml:space="preserve">SOMMERVILLE, Ian. </w:t>
      </w:r>
      <w:r w:rsidRPr="00080F17">
        <w:rPr>
          <w:rFonts w:ascii="Times New Roman" w:hAnsi="Times New Roman"/>
          <w:b/>
          <w:sz w:val="24"/>
          <w:szCs w:val="24"/>
        </w:rPr>
        <w:t>Engenharia de Software</w:t>
      </w:r>
      <w:r w:rsidRPr="00080F17">
        <w:rPr>
          <w:rFonts w:ascii="Times New Roman" w:hAnsi="Times New Roman"/>
          <w:sz w:val="24"/>
          <w:szCs w:val="24"/>
        </w:rPr>
        <w:t>. 9. Ed. – São Paulo: Pearson Prentice Hall, 2011.</w:t>
      </w:r>
    </w:p>
    <w:p w:rsidR="004B0A73" w:rsidRPr="001D39E1" w:rsidRDefault="00080F17" w:rsidP="007C1EE8">
      <w:pPr>
        <w:spacing w:line="360" w:lineRule="auto"/>
        <w:rPr>
          <w:rFonts w:ascii="Times New Roman" w:hAnsi="Times New Roman"/>
          <w:bCs/>
          <w:sz w:val="24"/>
          <w:szCs w:val="24"/>
        </w:rPr>
      </w:pPr>
      <w:r w:rsidRPr="00080F17">
        <w:rPr>
          <w:rFonts w:ascii="Times New Roman" w:hAnsi="Times New Roman"/>
          <w:sz w:val="24"/>
          <w:szCs w:val="24"/>
        </w:rPr>
        <w:t xml:space="preserve">POZO, H. </w:t>
      </w:r>
      <w:r w:rsidRPr="00080F17">
        <w:rPr>
          <w:rFonts w:ascii="Times New Roman" w:hAnsi="Times New Roman"/>
          <w:b/>
          <w:sz w:val="24"/>
          <w:szCs w:val="24"/>
        </w:rPr>
        <w:t>Administração de recursos materiais e patrimoniais</w:t>
      </w:r>
      <w:r w:rsidRPr="00080F17">
        <w:rPr>
          <w:rFonts w:ascii="Times New Roman" w:hAnsi="Times New Roman"/>
          <w:sz w:val="24"/>
          <w:szCs w:val="24"/>
        </w:rPr>
        <w:t>. Uma abordagem logística.2.ed. São Paulo: Atlas, 2002.</w:t>
      </w:r>
      <w:bookmarkStart w:id="0" w:name="_GoBack"/>
      <w:bookmarkEnd w:id="0"/>
    </w:p>
    <w:sectPr w:rsidR="004B0A73" w:rsidRPr="001D39E1" w:rsidSect="00E67559">
      <w:headerReference w:type="default" r:id="rId9"/>
      <w:pgSz w:w="11906" w:h="16838" w:code="9"/>
      <w:pgMar w:top="1701" w:right="1134" w:bottom="1701"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65" w:rsidRDefault="002A5765" w:rsidP="00E567D3">
      <w:pPr>
        <w:spacing w:after="0" w:line="240" w:lineRule="auto"/>
      </w:pPr>
      <w:r>
        <w:separator/>
      </w:r>
    </w:p>
  </w:endnote>
  <w:endnote w:type="continuationSeparator" w:id="0">
    <w:p w:rsidR="002A5765" w:rsidRDefault="002A5765" w:rsidP="00E5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Regular">
    <w:altName w:val="Minion Regular"/>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65" w:rsidRDefault="002A5765" w:rsidP="00E567D3">
      <w:pPr>
        <w:spacing w:after="0" w:line="240" w:lineRule="auto"/>
      </w:pPr>
      <w:r>
        <w:separator/>
      </w:r>
    </w:p>
  </w:footnote>
  <w:footnote w:type="continuationSeparator" w:id="0">
    <w:p w:rsidR="002A5765" w:rsidRDefault="002A5765" w:rsidP="00E56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A63" w:rsidRPr="003E2FB7" w:rsidRDefault="003E2FB7" w:rsidP="003E2FB7">
    <w:pPr>
      <w:pStyle w:val="Cabealho"/>
      <w:jc w:val="center"/>
      <w:rPr>
        <w:rFonts w:ascii="Times New Roman" w:hAnsi="Times New Roman"/>
        <w:b/>
      </w:rPr>
    </w:pPr>
    <w:r w:rsidRPr="003E2FB7">
      <w:rPr>
        <w:rFonts w:ascii="Times New Roman" w:hAnsi="Times New Roman"/>
        <w:b/>
      </w:rPr>
      <w:t>10</w:t>
    </w:r>
    <w:r w:rsidR="00842A63" w:rsidRPr="003E2FB7">
      <w:rPr>
        <w:rFonts w:ascii="Times New Roman" w:hAnsi="Times New Roman"/>
        <w:b/>
      </w:rPr>
      <w:t>ª J</w:t>
    </w:r>
    <w:r w:rsidRPr="003E2FB7">
      <w:rPr>
        <w:rFonts w:ascii="Times New Roman" w:hAnsi="Times New Roman"/>
        <w:b/>
      </w:rPr>
      <w:t>ornada Acadêmica da Jornada da UEG</w:t>
    </w:r>
    <w:r w:rsidR="00842A63" w:rsidRPr="003E2FB7">
      <w:rPr>
        <w:rFonts w:ascii="Times New Roman" w:hAnsi="Times New Roman"/>
        <w:b/>
      </w:rPr>
      <w:t xml:space="preserve"> </w:t>
    </w:r>
  </w:p>
  <w:p w:rsidR="001D39E1" w:rsidRDefault="001D39E1" w:rsidP="003E2FB7">
    <w:pPr>
      <w:pStyle w:val="Cabealho"/>
      <w:jc w:val="center"/>
      <w:rPr>
        <w:rFonts w:ascii="Times New Roman" w:hAnsi="Times New Roman"/>
        <w:b/>
      </w:rPr>
    </w:pPr>
    <w:r>
      <w:rPr>
        <w:rFonts w:ascii="Times New Roman" w:hAnsi="Times New Roman"/>
        <w:b/>
      </w:rPr>
      <w:t>“Integrando saberes e construindo conhecimento”</w:t>
    </w:r>
  </w:p>
  <w:p w:rsidR="00842A63" w:rsidRPr="003E2FB7" w:rsidRDefault="003E2FB7" w:rsidP="003E2FB7">
    <w:pPr>
      <w:pStyle w:val="Cabealho"/>
      <w:jc w:val="center"/>
      <w:rPr>
        <w:rFonts w:ascii="Times New Roman" w:hAnsi="Times New Roman"/>
        <w:b/>
      </w:rPr>
    </w:pPr>
    <w:r w:rsidRPr="003E2FB7">
      <w:rPr>
        <w:rFonts w:ascii="Times New Roman" w:hAnsi="Times New Roman"/>
        <w:b/>
      </w:rPr>
      <w:t xml:space="preserve">10 a 12 </w:t>
    </w:r>
    <w:r w:rsidR="00842A63" w:rsidRPr="003E2FB7">
      <w:rPr>
        <w:rFonts w:ascii="Times New Roman" w:hAnsi="Times New Roman"/>
        <w:b/>
      </w:rPr>
      <w:t>de Novembro de 201</w:t>
    </w:r>
    <w:r w:rsidRPr="003E2FB7">
      <w:rPr>
        <w:rFonts w:ascii="Times New Roman" w:hAnsi="Times New Roman"/>
        <w:b/>
      </w:rPr>
      <w:t>6</w:t>
    </w:r>
  </w:p>
  <w:p w:rsidR="00C3123F" w:rsidRPr="003E2FB7" w:rsidRDefault="00812785" w:rsidP="003E2FB7">
    <w:pPr>
      <w:pStyle w:val="Cabealho"/>
      <w:jc w:val="center"/>
      <w:rPr>
        <w:rFonts w:ascii="Times New Roman" w:hAnsi="Times New Roman"/>
        <w:b/>
      </w:rPr>
    </w:pPr>
    <w:r w:rsidRPr="003E2FB7">
      <w:rPr>
        <w:rFonts w:ascii="Times New Roman" w:hAnsi="Times New Roman"/>
        <w:b/>
      </w:rPr>
      <w:t xml:space="preserve">UEG - </w:t>
    </w:r>
    <w:r w:rsidR="00842A63" w:rsidRPr="003E2FB7">
      <w:rPr>
        <w:rFonts w:ascii="Times New Roman" w:hAnsi="Times New Roman"/>
        <w:b/>
      </w:rPr>
      <w:t>C</w:t>
    </w:r>
    <w:r w:rsidR="000F1E3E" w:rsidRPr="003E2FB7">
      <w:rPr>
        <w:rFonts w:ascii="Times New Roman" w:hAnsi="Times New Roman"/>
        <w:b/>
      </w:rPr>
      <w:t>â</w:t>
    </w:r>
    <w:r w:rsidR="00842A63" w:rsidRPr="003E2FB7">
      <w:rPr>
        <w:rFonts w:ascii="Times New Roman" w:hAnsi="Times New Roman"/>
        <w:b/>
      </w:rPr>
      <w:t>mpus Santa Helena de Goiás</w:t>
    </w:r>
    <w:r w:rsidRPr="003E2FB7">
      <w:rPr>
        <w:rFonts w:ascii="Times New Roman" w:hAnsi="Times New Roman"/>
        <w:b/>
      </w:rPr>
      <w:t>, 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D3"/>
    <w:rsid w:val="00006664"/>
    <w:rsid w:val="00052AFE"/>
    <w:rsid w:val="00066DA5"/>
    <w:rsid w:val="00073F67"/>
    <w:rsid w:val="0007663E"/>
    <w:rsid w:val="00080F17"/>
    <w:rsid w:val="000F1E3E"/>
    <w:rsid w:val="001A3C6B"/>
    <w:rsid w:val="001A7CE5"/>
    <w:rsid w:val="001B10ED"/>
    <w:rsid w:val="001D39E1"/>
    <w:rsid w:val="00217F4E"/>
    <w:rsid w:val="002554AD"/>
    <w:rsid w:val="00262C1A"/>
    <w:rsid w:val="00290050"/>
    <w:rsid w:val="002A5765"/>
    <w:rsid w:val="002D2DDE"/>
    <w:rsid w:val="002E4537"/>
    <w:rsid w:val="002E4916"/>
    <w:rsid w:val="00326155"/>
    <w:rsid w:val="00356E3D"/>
    <w:rsid w:val="003805C4"/>
    <w:rsid w:val="003B1361"/>
    <w:rsid w:val="003E2FB7"/>
    <w:rsid w:val="00412653"/>
    <w:rsid w:val="00442820"/>
    <w:rsid w:val="0045712D"/>
    <w:rsid w:val="004B0A73"/>
    <w:rsid w:val="004F2F7F"/>
    <w:rsid w:val="00541F49"/>
    <w:rsid w:val="00560789"/>
    <w:rsid w:val="005D2DC3"/>
    <w:rsid w:val="0060548B"/>
    <w:rsid w:val="00641E16"/>
    <w:rsid w:val="0067275F"/>
    <w:rsid w:val="00674F72"/>
    <w:rsid w:val="006B727A"/>
    <w:rsid w:val="006F3A45"/>
    <w:rsid w:val="007378DD"/>
    <w:rsid w:val="007537CA"/>
    <w:rsid w:val="00762E12"/>
    <w:rsid w:val="007C1EE8"/>
    <w:rsid w:val="007F6F6F"/>
    <w:rsid w:val="00812785"/>
    <w:rsid w:val="00842A63"/>
    <w:rsid w:val="00871270"/>
    <w:rsid w:val="008728AC"/>
    <w:rsid w:val="008C3AC7"/>
    <w:rsid w:val="008F392A"/>
    <w:rsid w:val="00965EC1"/>
    <w:rsid w:val="0097565A"/>
    <w:rsid w:val="009C621A"/>
    <w:rsid w:val="009D4A8D"/>
    <w:rsid w:val="00A16EFB"/>
    <w:rsid w:val="00A22999"/>
    <w:rsid w:val="00A40C91"/>
    <w:rsid w:val="00A81F69"/>
    <w:rsid w:val="00B56D05"/>
    <w:rsid w:val="00BA06F7"/>
    <w:rsid w:val="00BD7DDF"/>
    <w:rsid w:val="00C3123F"/>
    <w:rsid w:val="00C3479D"/>
    <w:rsid w:val="00C82A20"/>
    <w:rsid w:val="00C94C97"/>
    <w:rsid w:val="00CA6810"/>
    <w:rsid w:val="00CD7158"/>
    <w:rsid w:val="00D1650D"/>
    <w:rsid w:val="00D25F2C"/>
    <w:rsid w:val="00D3038C"/>
    <w:rsid w:val="00D5341C"/>
    <w:rsid w:val="00D63883"/>
    <w:rsid w:val="00D76902"/>
    <w:rsid w:val="00D96E5B"/>
    <w:rsid w:val="00DA075A"/>
    <w:rsid w:val="00E02951"/>
    <w:rsid w:val="00E36266"/>
    <w:rsid w:val="00E567D3"/>
    <w:rsid w:val="00E61C38"/>
    <w:rsid w:val="00E67559"/>
    <w:rsid w:val="00ED7709"/>
    <w:rsid w:val="00F11078"/>
    <w:rsid w:val="00F308EC"/>
    <w:rsid w:val="00F605A4"/>
    <w:rsid w:val="00F63EAC"/>
    <w:rsid w:val="00F86F37"/>
    <w:rsid w:val="00F973FC"/>
    <w:rsid w:val="00FD1F00"/>
    <w:rsid w:val="00FF10EF"/>
    <w:rsid w:val="00FF18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C59BE-594A-4B71-81CF-8AFCE929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27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67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67D3"/>
  </w:style>
  <w:style w:type="paragraph" w:styleId="Rodap">
    <w:name w:val="footer"/>
    <w:basedOn w:val="Normal"/>
    <w:link w:val="RodapChar"/>
    <w:uiPriority w:val="99"/>
    <w:unhideWhenUsed/>
    <w:rsid w:val="00E567D3"/>
    <w:pPr>
      <w:tabs>
        <w:tab w:val="center" w:pos="4252"/>
        <w:tab w:val="right" w:pos="8504"/>
      </w:tabs>
      <w:spacing w:after="0" w:line="240" w:lineRule="auto"/>
    </w:pPr>
  </w:style>
  <w:style w:type="character" w:customStyle="1" w:styleId="RodapChar">
    <w:name w:val="Rodapé Char"/>
    <w:basedOn w:val="Fontepargpadro"/>
    <w:link w:val="Rodap"/>
    <w:uiPriority w:val="99"/>
    <w:rsid w:val="00E567D3"/>
  </w:style>
  <w:style w:type="paragraph" w:styleId="Textodebalo">
    <w:name w:val="Balloon Text"/>
    <w:basedOn w:val="Normal"/>
    <w:link w:val="TextodebaloChar"/>
    <w:uiPriority w:val="99"/>
    <w:semiHidden/>
    <w:unhideWhenUsed/>
    <w:rsid w:val="00E567D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567D3"/>
    <w:rPr>
      <w:rFonts w:ascii="Tahoma" w:hAnsi="Tahoma" w:cs="Tahoma"/>
      <w:sz w:val="16"/>
      <w:szCs w:val="16"/>
    </w:rPr>
  </w:style>
  <w:style w:type="character" w:styleId="Hyperlink">
    <w:name w:val="Hyperlink"/>
    <w:uiPriority w:val="99"/>
    <w:unhideWhenUsed/>
    <w:rsid w:val="00073F67"/>
    <w:rPr>
      <w:color w:val="0000FF"/>
      <w:u w:val="single"/>
    </w:rPr>
  </w:style>
  <w:style w:type="paragraph" w:customStyle="1" w:styleId="Default">
    <w:name w:val="Default"/>
    <w:rsid w:val="00073F67"/>
    <w:pPr>
      <w:autoSpaceDE w:val="0"/>
      <w:autoSpaceDN w:val="0"/>
      <w:adjustRightInd w:val="0"/>
    </w:pPr>
    <w:rPr>
      <w:rFonts w:ascii="Minion Regular" w:eastAsia="Times New Roman" w:hAnsi="Minion Regular" w:cs="Minion Regular"/>
      <w:color w:val="000000"/>
      <w:sz w:val="24"/>
      <w:szCs w:val="24"/>
    </w:rPr>
  </w:style>
  <w:style w:type="character" w:customStyle="1" w:styleId="A9">
    <w:name w:val="A9"/>
    <w:uiPriority w:val="99"/>
    <w:rsid w:val="00073F67"/>
    <w:rPr>
      <w:rFonts w:cs="Minion Regular"/>
      <w:color w:val="000000"/>
      <w:sz w:val="22"/>
      <w:szCs w:val="22"/>
    </w:rPr>
  </w:style>
  <w:style w:type="character" w:customStyle="1" w:styleId="A10">
    <w:name w:val="A10"/>
    <w:uiPriority w:val="99"/>
    <w:rsid w:val="00073F67"/>
    <w:rPr>
      <w:rFonts w:cs="Minion Regular"/>
      <w:color w:val="000000"/>
      <w:sz w:val="14"/>
      <w:szCs w:val="14"/>
    </w:rPr>
  </w:style>
  <w:style w:type="paragraph" w:customStyle="1" w:styleId="Endereos">
    <w:name w:val="Endereços"/>
    <w:basedOn w:val="Normal"/>
    <w:rsid w:val="0007663E"/>
    <w:pPr>
      <w:suppressAutoHyphens/>
    </w:pPr>
    <w:rPr>
      <w:rFonts w:eastAsia="Times New Roman"/>
      <w:kern w:val="1"/>
      <w:lang w:eastAsia="ar-SA"/>
    </w:rPr>
  </w:style>
  <w:style w:type="paragraph" w:customStyle="1" w:styleId="TITULOGERAL">
    <w:name w:val="TITULO GERAL"/>
    <w:basedOn w:val="Normal"/>
    <w:qFormat/>
    <w:rsid w:val="00D63883"/>
    <w:pPr>
      <w:spacing w:after="0" w:line="240" w:lineRule="auto"/>
      <w:contextualSpacing/>
      <w:jc w:val="center"/>
    </w:pPr>
    <w:rPr>
      <w:rFonts w:ascii="Times New Roman" w:hAnsi="Times New Roman"/>
      <w:b/>
      <w:sz w:val="24"/>
      <w:szCs w:val="24"/>
    </w:rPr>
  </w:style>
  <w:style w:type="paragraph" w:styleId="Legenda">
    <w:name w:val="caption"/>
    <w:basedOn w:val="Normal"/>
    <w:next w:val="Normal"/>
    <w:uiPriority w:val="35"/>
    <w:unhideWhenUsed/>
    <w:qFormat/>
    <w:rsid w:val="00D63883"/>
    <w:pPr>
      <w:spacing w:after="0" w:line="240" w:lineRule="auto"/>
    </w:pPr>
    <w:rPr>
      <w:b/>
      <w:bCs/>
      <w:color w:val="4F81BD"/>
      <w:sz w:val="18"/>
      <w:szCs w:val="18"/>
    </w:rPr>
  </w:style>
  <w:style w:type="paragraph" w:customStyle="1" w:styleId="AA-Paragrafo">
    <w:name w:val="AA - Paragrafo"/>
    <w:basedOn w:val="Normal"/>
    <w:rsid w:val="00D63883"/>
    <w:pPr>
      <w:widowControl w:val="0"/>
      <w:suppressAutoHyphens/>
      <w:spacing w:after="0" w:line="360" w:lineRule="auto"/>
      <w:ind w:firstLine="1134"/>
      <w:jc w:val="both"/>
    </w:pPr>
    <w:rPr>
      <w:rFonts w:ascii="Times New Roman" w:hAnsi="Times New Roman"/>
      <w:sz w:val="24"/>
      <w:lang w:val="x-none" w:eastAsia="ar-SA"/>
    </w:rPr>
  </w:style>
  <w:style w:type="paragraph" w:styleId="Pr-formataoHTML">
    <w:name w:val="HTML Preformatted"/>
    <w:basedOn w:val="Normal"/>
    <w:link w:val="Pr-formataoHTMLChar"/>
    <w:uiPriority w:val="99"/>
    <w:semiHidden/>
    <w:unhideWhenUsed/>
    <w:rsid w:val="00E02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0295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357781">
      <w:bodyDiv w:val="1"/>
      <w:marLeft w:val="0"/>
      <w:marRight w:val="0"/>
      <w:marTop w:val="0"/>
      <w:marBottom w:val="0"/>
      <w:divBdr>
        <w:top w:val="none" w:sz="0" w:space="0" w:color="auto"/>
        <w:left w:val="none" w:sz="0" w:space="0" w:color="auto"/>
        <w:bottom w:val="none" w:sz="0" w:space="0" w:color="auto"/>
        <w:right w:val="none" w:sz="0" w:space="0" w:color="auto"/>
      </w:divBdr>
    </w:div>
    <w:div w:id="19244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13103.ht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990A-816E-4DFA-A00F-6C7BA6C9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1762</Words>
  <Characters>9520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Raphaela Christina Costa Gomes</dc:creator>
  <cp:lastModifiedBy>Gerson Everton</cp:lastModifiedBy>
  <cp:revision>27</cp:revision>
  <dcterms:created xsi:type="dcterms:W3CDTF">2016-10-01T14:57:00Z</dcterms:created>
  <dcterms:modified xsi:type="dcterms:W3CDTF">2016-11-01T03:39:00Z</dcterms:modified>
</cp:coreProperties>
</file>